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6"/>
        <w:ind w:left="106"/>
      </w:pPr>
      <w:r>
        <w:rPr/>
        <w:drawing>
          <wp:anchor distT="0" distB="0" distL="0" distR="0" allowOverlap="1" layoutInCell="1" locked="0" behindDoc="0" simplePos="0" relativeHeight="15735296">
            <wp:simplePos x="0" y="0"/>
            <wp:positionH relativeFrom="page">
              <wp:posOffset>6290741</wp:posOffset>
            </wp:positionH>
            <wp:positionV relativeFrom="paragraph">
              <wp:posOffset>54472</wp:posOffset>
            </wp:positionV>
            <wp:extent cx="912380" cy="907313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380" cy="9073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경기도</w:t>
      </w:r>
      <w:r>
        <w:rPr>
          <w:spacing w:val="1"/>
          <w:w w:val="105"/>
        </w:rPr>
        <w:t> </w:t>
      </w:r>
      <w:r>
        <w:rPr>
          <w:w w:val="105"/>
        </w:rPr>
        <w:t>공고</w:t>
      </w:r>
      <w:r>
        <w:rPr>
          <w:spacing w:val="2"/>
          <w:w w:val="105"/>
        </w:rPr>
        <w:t> </w:t>
      </w:r>
      <w:r>
        <w:rPr>
          <w:w w:val="105"/>
        </w:rPr>
        <w:t>제2013-</w:t>
      </w:r>
      <w:r>
        <w:rPr>
          <w:spacing w:val="-4"/>
          <w:w w:val="105"/>
        </w:rPr>
        <w:t>377호</w:t>
      </w:r>
    </w:p>
    <w:p>
      <w:pPr>
        <w:pStyle w:val="BodyText"/>
        <w:spacing w:before="24"/>
        <w:ind w:left="106"/>
      </w:pPr>
      <w:r>
        <w:rPr/>
        <w:t>경기과학기술진흥원</w:t>
      </w:r>
      <w:r>
        <w:rPr>
          <w:spacing w:val="38"/>
        </w:rPr>
        <w:t> </w:t>
      </w:r>
      <w:r>
        <w:rPr/>
        <w:t>산학연지원센터</w:t>
      </w:r>
      <w:r>
        <w:rPr>
          <w:spacing w:val="38"/>
        </w:rPr>
        <w:t> </w:t>
      </w:r>
      <w:r>
        <w:rPr/>
        <w:t>공고</w:t>
      </w:r>
      <w:r>
        <w:rPr>
          <w:spacing w:val="38"/>
        </w:rPr>
        <w:t> </w:t>
      </w:r>
      <w:r>
        <w:rPr/>
        <w:t>제2013-</w:t>
      </w:r>
      <w:r>
        <w:rPr>
          <w:spacing w:val="-4"/>
        </w:rPr>
        <w:t>463호</w:t>
      </w:r>
    </w:p>
    <w:p>
      <w:pPr>
        <w:pStyle w:val="BodyText"/>
        <w:spacing w:before="9"/>
        <w:rPr>
          <w:sz w:val="12"/>
        </w:rPr>
      </w:pPr>
      <w:r>
        <w:rPr/>
        <w:pict>
          <v:group style="position:absolute;margin-left:31.183001pt;margin-top:9.386937pt;width:450.4pt;height:36.8pt;mso-position-horizontal-relative:page;mso-position-vertical-relative:paragraph;z-index:-15728640;mso-wrap-distance-left:0;mso-wrap-distance-right:0" id="docshapegroup1" coordorigin="624,188" coordsize="9008,736">
            <v:shape style="position:absolute;left:623;top:187;width:9008;height:736" type="#_x0000_t75" id="docshape2" stroked="false">
              <v:imagedata r:id="rId6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623;top:187;width:9008;height:736" type="#_x0000_t202" id="docshape3" filled="false" stroked="false">
              <v:textbox inset="0,0,0,0">
                <w:txbxContent>
                  <w:p>
                    <w:pPr>
                      <w:spacing w:before="146"/>
                      <w:ind w:left="849" w:right="0" w:firstLine="0"/>
                      <w:jc w:val="left"/>
                      <w:rPr>
                        <w:sz w:val="34"/>
                      </w:rPr>
                    </w:pPr>
                    <w:r>
                      <w:rPr>
                        <w:color w:val="FFFFFF"/>
                        <w:sz w:val="34"/>
                      </w:rPr>
                      <w:t>2013년도</w:t>
                    </w:r>
                    <w:r>
                      <w:rPr>
                        <w:color w:val="FFFFFF"/>
                        <w:spacing w:val="64"/>
                        <w:sz w:val="34"/>
                      </w:rPr>
                      <w:t> </w:t>
                    </w:r>
                    <w:r>
                      <w:rPr>
                        <w:color w:val="FFFFFF"/>
                        <w:sz w:val="34"/>
                      </w:rPr>
                      <w:t>경기도</w:t>
                    </w:r>
                    <w:r>
                      <w:rPr>
                        <w:color w:val="FFFFFF"/>
                        <w:spacing w:val="66"/>
                        <w:sz w:val="34"/>
                      </w:rPr>
                      <w:t> </w:t>
                    </w:r>
                    <w:r>
                      <w:rPr>
                        <w:color w:val="FFFFFF"/>
                        <w:sz w:val="34"/>
                      </w:rPr>
                      <w:t>기술개발사업</w:t>
                    </w:r>
                    <w:r>
                      <w:rPr>
                        <w:color w:val="FFFFFF"/>
                        <w:spacing w:val="65"/>
                        <w:sz w:val="34"/>
                      </w:rPr>
                      <w:t> </w:t>
                    </w:r>
                    <w:r>
                      <w:rPr>
                        <w:color w:val="FFFFFF"/>
                        <w:sz w:val="34"/>
                      </w:rPr>
                      <w:t>시행계획</w:t>
                    </w:r>
                    <w:r>
                      <w:rPr>
                        <w:color w:val="FFFFFF"/>
                        <w:spacing w:val="66"/>
                        <w:sz w:val="34"/>
                      </w:rPr>
                      <w:t> </w:t>
                    </w:r>
                    <w:r>
                      <w:rPr>
                        <w:color w:val="FFFFFF"/>
                        <w:spacing w:val="-5"/>
                        <w:sz w:val="34"/>
                      </w:rPr>
                      <w:t>공고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"/>
        <w:rPr>
          <w:sz w:val="8"/>
        </w:rPr>
      </w:pPr>
    </w:p>
    <w:p>
      <w:pPr>
        <w:pStyle w:val="BodyText"/>
        <w:spacing w:before="71"/>
        <w:ind w:left="106"/>
        <w:rPr>
          <w:rFonts w:ascii="Gulim" w:hAnsi="Gulim" w:eastAsia="Gulim"/>
        </w:rPr>
      </w:pPr>
      <w:r>
        <w:rPr>
          <w:rFonts w:ascii="Gulim" w:hAnsi="Gulim" w:eastAsia="Gulim"/>
          <w:spacing w:val="-1"/>
          <w:w w:val="95"/>
        </w:rPr>
        <w:t>산</w:t>
      </w:r>
      <w:r>
        <w:rPr>
          <w:rFonts w:ascii="Microsoft Sans Serif" w:hAnsi="Microsoft Sans Serif" w:eastAsia="Microsoft Sans Serif"/>
          <w:spacing w:val="-1"/>
          <w:w w:val="95"/>
        </w:rPr>
        <w:t>․</w:t>
      </w:r>
      <w:r>
        <w:rPr>
          <w:rFonts w:ascii="Microsoft Sans Serif" w:hAnsi="Microsoft Sans Serif" w:eastAsia="Microsoft Sans Serif"/>
          <w:spacing w:val="-12"/>
          <w:w w:val="95"/>
        </w:rPr>
        <w:t> </w:t>
      </w:r>
      <w:r>
        <w:rPr>
          <w:rFonts w:ascii="Gulim" w:hAnsi="Gulim" w:eastAsia="Gulim"/>
          <w:spacing w:val="-1"/>
          <w:w w:val="95"/>
        </w:rPr>
        <w:t>학</w:t>
      </w:r>
      <w:r>
        <w:rPr>
          <w:rFonts w:ascii="Microsoft Sans Serif" w:hAnsi="Microsoft Sans Serif" w:eastAsia="Microsoft Sans Serif"/>
          <w:spacing w:val="-1"/>
          <w:w w:val="95"/>
        </w:rPr>
        <w:t>․</w:t>
      </w:r>
      <w:r>
        <w:rPr>
          <w:rFonts w:ascii="Microsoft Sans Serif" w:hAnsi="Microsoft Sans Serif" w:eastAsia="Microsoft Sans Serif"/>
          <w:spacing w:val="-11"/>
          <w:w w:val="95"/>
        </w:rPr>
        <w:t> </w:t>
      </w:r>
      <w:r>
        <w:rPr>
          <w:rFonts w:ascii="Gulim" w:hAnsi="Gulim" w:eastAsia="Gulim"/>
          <w:spacing w:val="-1"/>
          <w:w w:val="95"/>
        </w:rPr>
        <w:t>연</w:t>
      </w:r>
      <w:r>
        <w:rPr>
          <w:rFonts w:ascii="Gulim" w:hAnsi="Gulim" w:eastAsia="Gulim"/>
          <w:spacing w:val="-12"/>
          <w:w w:val="95"/>
        </w:rPr>
        <w:t> </w:t>
      </w:r>
      <w:r>
        <w:rPr>
          <w:rFonts w:ascii="Gulim" w:hAnsi="Gulim" w:eastAsia="Gulim"/>
          <w:spacing w:val="-1"/>
          <w:w w:val="95"/>
        </w:rPr>
        <w:t>기술협력</w:t>
      </w:r>
      <w:r>
        <w:rPr>
          <w:rFonts w:ascii="Gulim" w:hAnsi="Gulim" w:eastAsia="Gulim"/>
          <w:spacing w:val="-13"/>
          <w:w w:val="95"/>
        </w:rPr>
        <w:t> </w:t>
      </w:r>
      <w:r>
        <w:rPr>
          <w:rFonts w:ascii="Gulim" w:hAnsi="Gulim" w:eastAsia="Gulim"/>
          <w:spacing w:val="-1"/>
          <w:w w:val="95"/>
        </w:rPr>
        <w:t>촉진을</w:t>
      </w:r>
      <w:r>
        <w:rPr>
          <w:rFonts w:ascii="Gulim" w:hAnsi="Gulim" w:eastAsia="Gulim"/>
          <w:spacing w:val="-12"/>
          <w:w w:val="95"/>
        </w:rPr>
        <w:t> </w:t>
      </w:r>
      <w:r>
        <w:rPr>
          <w:rFonts w:ascii="Gulim" w:hAnsi="Gulim" w:eastAsia="Gulim"/>
          <w:spacing w:val="-1"/>
          <w:w w:val="95"/>
        </w:rPr>
        <w:t>통한</w:t>
      </w:r>
      <w:r>
        <w:rPr>
          <w:rFonts w:ascii="Gulim" w:hAnsi="Gulim" w:eastAsia="Gulim"/>
          <w:spacing w:val="-12"/>
          <w:w w:val="95"/>
        </w:rPr>
        <w:t> </w:t>
      </w:r>
      <w:r>
        <w:rPr>
          <w:rFonts w:ascii="Gulim" w:hAnsi="Gulim" w:eastAsia="Gulim"/>
          <w:spacing w:val="-1"/>
          <w:w w:val="95"/>
        </w:rPr>
        <w:t>도내</w:t>
      </w:r>
      <w:r>
        <w:rPr>
          <w:rFonts w:ascii="Gulim" w:hAnsi="Gulim" w:eastAsia="Gulim"/>
          <w:spacing w:val="-13"/>
          <w:w w:val="95"/>
        </w:rPr>
        <w:t> </w:t>
      </w:r>
      <w:r>
        <w:rPr>
          <w:rFonts w:ascii="Gulim" w:hAnsi="Gulim" w:eastAsia="Gulim"/>
          <w:spacing w:val="-1"/>
          <w:w w:val="95"/>
        </w:rPr>
        <w:t>기업경쟁력</w:t>
      </w:r>
      <w:r>
        <w:rPr>
          <w:rFonts w:ascii="Gulim" w:hAnsi="Gulim" w:eastAsia="Gulim"/>
          <w:spacing w:val="-10"/>
          <w:w w:val="95"/>
        </w:rPr>
        <w:t> </w:t>
      </w:r>
      <w:r>
        <w:rPr>
          <w:rFonts w:ascii="Gulim" w:hAnsi="Gulim" w:eastAsia="Gulim"/>
          <w:spacing w:val="-1"/>
          <w:w w:val="95"/>
        </w:rPr>
        <w:t>제고를</w:t>
      </w:r>
      <w:r>
        <w:rPr>
          <w:rFonts w:ascii="Gulim" w:hAnsi="Gulim" w:eastAsia="Gulim"/>
          <w:spacing w:val="-9"/>
          <w:w w:val="95"/>
        </w:rPr>
        <w:t> </w:t>
      </w:r>
      <w:r>
        <w:rPr>
          <w:rFonts w:ascii="Gulim" w:hAnsi="Gulim" w:eastAsia="Gulim"/>
          <w:spacing w:val="-1"/>
          <w:w w:val="95"/>
        </w:rPr>
        <w:t>위해</w:t>
      </w:r>
      <w:r>
        <w:rPr>
          <w:rFonts w:ascii="Gulim" w:hAnsi="Gulim" w:eastAsia="Gulim"/>
          <w:spacing w:val="-10"/>
          <w:w w:val="95"/>
        </w:rPr>
        <w:t> </w:t>
      </w:r>
      <w:r>
        <w:rPr>
          <w:rFonts w:ascii="Gulim" w:hAnsi="Gulim" w:eastAsia="Gulim"/>
          <w:spacing w:val="-1"/>
          <w:w w:val="95"/>
        </w:rPr>
        <w:t>경기도가</w:t>
      </w:r>
      <w:r>
        <w:rPr>
          <w:rFonts w:ascii="Gulim" w:hAnsi="Gulim" w:eastAsia="Gulim"/>
          <w:spacing w:val="-9"/>
          <w:w w:val="95"/>
        </w:rPr>
        <w:t> </w:t>
      </w:r>
      <w:r>
        <w:rPr>
          <w:rFonts w:ascii="Gulim" w:hAnsi="Gulim" w:eastAsia="Gulim"/>
          <w:spacing w:val="-1"/>
          <w:w w:val="95"/>
        </w:rPr>
        <w:t>추진하고</w:t>
      </w:r>
      <w:r>
        <w:rPr>
          <w:rFonts w:ascii="Gulim" w:hAnsi="Gulim" w:eastAsia="Gulim"/>
          <w:spacing w:val="-10"/>
          <w:w w:val="95"/>
        </w:rPr>
        <w:t> </w:t>
      </w:r>
      <w:r>
        <w:rPr>
          <w:rFonts w:ascii="Gulim" w:hAnsi="Gulim" w:eastAsia="Gulim"/>
          <w:spacing w:val="-5"/>
          <w:w w:val="95"/>
        </w:rPr>
        <w:t>있는</w:t>
      </w:r>
    </w:p>
    <w:p>
      <w:pPr>
        <w:pStyle w:val="BodyText"/>
        <w:spacing w:before="103"/>
        <w:ind w:left="106"/>
        <w:rPr>
          <w:rFonts w:ascii="Gulim" w:eastAsia="Gulim"/>
        </w:rPr>
      </w:pPr>
      <w:r>
        <w:rPr>
          <w:rFonts w:ascii="Gulim" w:eastAsia="Gulim"/>
          <w:spacing w:val="-4"/>
          <w:w w:val="95"/>
        </w:rPr>
        <w:t>2013년도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경기도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기술개발사업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시행계획을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다음과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같이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공고하오니,</w:t>
      </w:r>
      <w:r>
        <w:rPr>
          <w:rFonts w:ascii="Gulim" w:eastAsia="Gulim"/>
        </w:rPr>
        <w:t> </w:t>
      </w:r>
      <w:r>
        <w:rPr>
          <w:rFonts w:ascii="Gulim" w:eastAsia="Gulim"/>
          <w:spacing w:val="-4"/>
          <w:w w:val="95"/>
        </w:rPr>
        <w:t>동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사업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참여를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희망하는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기업은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신청하여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주시기</w:t>
      </w:r>
      <w:r>
        <w:rPr>
          <w:rFonts w:ascii="Gulim" w:eastAsia="Gulim"/>
          <w:spacing w:val="-9"/>
          <w:w w:val="95"/>
        </w:rPr>
        <w:t> </w:t>
      </w:r>
      <w:r>
        <w:rPr>
          <w:rFonts w:ascii="Gulim" w:eastAsia="Gulim"/>
          <w:spacing w:val="-4"/>
          <w:w w:val="95"/>
        </w:rPr>
        <w:t>바랍니다.</w:t>
      </w:r>
    </w:p>
    <w:p>
      <w:pPr>
        <w:spacing w:line="237" w:lineRule="auto" w:before="105"/>
        <w:ind w:left="7638" w:right="126" w:firstLine="1599"/>
        <w:jc w:val="right"/>
        <w:rPr>
          <w:rFonts w:ascii="Malgun Gothic" w:hAnsi="Malgun Gothic" w:eastAsia="Malgun Gothic"/>
          <w:b/>
          <w:sz w:val="20"/>
        </w:rPr>
      </w:pPr>
      <w:r>
        <w:rPr>
          <w:rFonts w:ascii="Gulim" w:hAnsi="Gulim" w:eastAsia="Gulim"/>
          <w:sz w:val="20"/>
        </w:rPr>
        <w:t>2013년 3월 </w:t>
      </w:r>
      <w:r>
        <w:rPr>
          <w:rFonts w:ascii="Gulim" w:hAnsi="Gulim" w:eastAsia="Gulim"/>
          <w:sz w:val="20"/>
        </w:rPr>
        <w:t>20일 </w:t>
      </w:r>
      <w:r>
        <w:rPr>
          <w:rFonts w:ascii="Malgun Gothic" w:hAnsi="Malgun Gothic" w:eastAsia="Malgun Gothic"/>
          <w:b/>
          <w:sz w:val="20"/>
        </w:rPr>
        <w:t>경기도지사</w:t>
      </w:r>
      <w:r>
        <w:rPr>
          <w:rFonts w:ascii="Malgun Gothic" w:hAnsi="Malgun Gothic" w:eastAsia="Malgun Gothic"/>
          <w:b/>
          <w:spacing w:val="13"/>
          <w:sz w:val="20"/>
        </w:rPr>
        <w:t> </w:t>
      </w:r>
      <w:r>
        <w:rPr>
          <w:rFonts w:ascii="Times New Roman" w:hAnsi="Times New Roman" w:eastAsia="Times New Roman"/>
          <w:b/>
          <w:w w:val="90"/>
          <w:sz w:val="20"/>
        </w:rPr>
        <w:t>․</w:t>
      </w:r>
      <w:r>
        <w:rPr>
          <w:rFonts w:ascii="Times New Roman" w:hAnsi="Times New Roman" w:eastAsia="Times New Roman"/>
          <w:b/>
          <w:spacing w:val="33"/>
          <w:sz w:val="20"/>
        </w:rPr>
        <w:t> </w:t>
      </w:r>
      <w:r>
        <w:rPr>
          <w:rFonts w:ascii="Malgun Gothic" w:hAnsi="Malgun Gothic" w:eastAsia="Malgun Gothic"/>
          <w:b/>
          <w:spacing w:val="-2"/>
          <w:sz w:val="20"/>
        </w:rPr>
        <w:t>경기과학기술진흥원장</w:t>
      </w:r>
    </w:p>
    <w:p>
      <w:pPr>
        <w:pStyle w:val="Title"/>
      </w:pPr>
      <w:r>
        <w:rPr/>
        <w:pict>
          <v:group style="position:absolute;margin-left:29.743999pt;margin-top:4.17331pt;width:141.3pt;height:23.15pt;mso-position-horizontal-relative:page;mso-position-vertical-relative:paragraph;z-index:15731712" id="docshapegroup4" coordorigin="595,83" coordsize="2826,463">
            <v:shape style="position:absolute;left:594;top:83;width:2826;height:463" type="#_x0000_t75" id="docshape5" stroked="false">
              <v:imagedata r:id="rId7" o:title=""/>
            </v:shape>
            <v:shape style="position:absolute;left:594;top:83;width:2826;height:463" type="#_x0000_t202" id="docshape6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1.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5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지원개요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</w:rPr>
        <w:t>총</w:t>
      </w:r>
      <w:r>
        <w:rPr>
          <w:spacing w:val="-11"/>
          <w:w w:val="105"/>
        </w:rPr>
        <w:t> </w:t>
      </w:r>
      <w:r>
        <w:rPr>
          <w:w w:val="105"/>
        </w:rPr>
        <w:t>예산</w:t>
      </w:r>
      <w:r>
        <w:rPr>
          <w:spacing w:val="-11"/>
          <w:w w:val="105"/>
        </w:rPr>
        <w:t> </w:t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74억</w:t>
      </w:r>
      <w:r>
        <w:rPr>
          <w:spacing w:val="-10"/>
          <w:w w:val="105"/>
        </w:rPr>
        <w:t> </w:t>
      </w:r>
      <w:r>
        <w:rPr>
          <w:w w:val="105"/>
        </w:rPr>
        <w:t>원,</w:t>
      </w:r>
      <w:r>
        <w:rPr>
          <w:spacing w:val="-11"/>
          <w:w w:val="105"/>
        </w:rPr>
        <w:t> </w:t>
      </w:r>
      <w:r>
        <w:rPr>
          <w:w w:val="105"/>
        </w:rPr>
        <w:t>지원규모</w:t>
      </w:r>
      <w:r>
        <w:rPr>
          <w:spacing w:val="-12"/>
          <w:w w:val="105"/>
        </w:rPr>
        <w:t> </w:t>
      </w:r>
      <w:r>
        <w:rPr>
          <w:w w:val="105"/>
        </w:rPr>
        <w:t>및</w:t>
      </w:r>
      <w:r>
        <w:rPr>
          <w:spacing w:val="-10"/>
          <w:w w:val="105"/>
        </w:rPr>
        <w:t> </w:t>
      </w:r>
      <w:r>
        <w:rPr>
          <w:w w:val="105"/>
        </w:rPr>
        <w:t>기간</w:t>
      </w:r>
      <w:r>
        <w:rPr>
          <w:spacing w:val="-11"/>
          <w:w w:val="105"/>
        </w:rPr>
        <w:t> </w:t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과제당</w:t>
      </w:r>
      <w:r>
        <w:rPr>
          <w:spacing w:val="-12"/>
          <w:w w:val="105"/>
        </w:rPr>
        <w:t> </w:t>
      </w:r>
      <w:r>
        <w:rPr>
          <w:w w:val="105"/>
        </w:rPr>
        <w:t>1~2억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원/1~2년</w:t>
      </w:r>
    </w:p>
    <w:p>
      <w:pPr>
        <w:pStyle w:val="BodyText"/>
        <w:spacing w:before="3"/>
        <w:rPr>
          <w:rFonts w:ascii="Malgun Gothic"/>
          <w:b/>
          <w:sz w:val="6"/>
        </w:rPr>
      </w:pPr>
      <w:r>
        <w:rPr/>
        <w:pict>
          <v:group style="position:absolute;margin-left:29.743999pt;margin-top:6.795801pt;width:475.35pt;height:23.15pt;mso-position-horizontal-relative:page;mso-position-vertical-relative:paragraph;z-index:-15728128;mso-wrap-distance-left:0;mso-wrap-distance-right:0" id="docshapegroup7" coordorigin="595,136" coordsize="9507,463">
            <v:shape style="position:absolute;left:594;top:135;width:9507;height:463" type="#_x0000_t75" id="docshape8" stroked="false">
              <v:imagedata r:id="rId8" o:title=""/>
            </v:shape>
            <v:shape style="position:absolute;left:594;top:135;width:9507;height:463" type="#_x0000_t202" id="docshape9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2.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1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세부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3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지원분야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1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2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5"/>
                        <w:sz w:val="26"/>
                      </w:rPr>
                      <w:t>규모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9.384001pt;margin-top:38.561302pt;width:536.5pt;height:166.05pt;mso-position-horizontal-relative:page;mso-position-vertical-relative:paragraph;z-index:-15727616;mso-wrap-distance-left:0;mso-wrap-distance-right:0" id="docshapegroup10" coordorigin="588,771" coordsize="10730,3321">
            <v:shape style="position:absolute;left:587;top:771;width:10730;height:3321" type="#_x0000_t75" id="docshape11" stroked="false">
              <v:imagedata r:id="rId9" o:title=""/>
            </v:shape>
            <v:shape style="position:absolute;left:911;top:924;width:819;height:199" type="#_x0000_t202" id="docshape1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지원분야</w:t>
                    </w:r>
                  </w:p>
                </w:txbxContent>
              </v:textbox>
              <w10:wrap type="none"/>
            </v:shape>
            <v:shape style="position:absolute;left:4291;top:924;width:1419;height:199" type="#_x0000_t202" id="docshape13" filled="false" stroked="false">
              <v:textbox inset="0,0,0,0">
                <w:txbxContent>
                  <w:p>
                    <w:pPr>
                      <w:tabs>
                        <w:tab w:pos="400" w:val="left" w:leader="none"/>
                        <w:tab w:pos="801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사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업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  <w:t>목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20"/>
                      </w:rPr>
                      <w:t> 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적</w:t>
                    </w:r>
                  </w:p>
                </w:txbxContent>
              </v:textbox>
              <w10:wrap type="none"/>
            </v:shape>
            <v:shape style="position:absolute;left:8122;top:813;width:918;height:420" type="#_x0000_t202" id="docshape14" filled="false" stroked="false">
              <v:textbox inset="0,0,0,0">
                <w:txbxContent>
                  <w:p>
                    <w:pPr>
                      <w:spacing w:line="196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도</w:t>
                    </w:r>
                    <w:r>
                      <w:rPr>
                        <w:rFonts w:ascii="Malgun Gothic" w:eastAsia="Malgun Gothic"/>
                        <w:b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지원금</w:t>
                    </w:r>
                  </w:p>
                  <w:p>
                    <w:pPr>
                      <w:spacing w:line="223" w:lineRule="exact" w:before="0"/>
                      <w:ind w:left="0" w:right="16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105"/>
                        <w:sz w:val="20"/>
                      </w:rPr>
                      <w:t>(연간)</w:t>
                    </w:r>
                  </w:p>
                </w:txbxContent>
              </v:textbox>
              <w10:wrap type="none"/>
            </v:shape>
            <v:shape style="position:absolute;left:9503;top:924;width:419;height:199" type="#_x0000_t202" id="docshape1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기간</w:t>
                    </w:r>
                  </w:p>
                </w:txbxContent>
              </v:textbox>
              <w10:wrap type="none"/>
            </v:shape>
            <v:shape style="position:absolute;left:10364;top:924;width:819;height:199" type="#_x0000_t202" id="docshape1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지원규모</w:t>
                    </w:r>
                  </w:p>
                </w:txbxContent>
              </v:textbox>
              <w10:wrap type="none"/>
            </v:shape>
            <v:shape style="position:absolute;left:810;top:1485;width:1021;height:199" type="#_x0000_t202" id="docshape1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기업개방형</w:t>
                    </w:r>
                  </w:p>
                </w:txbxContent>
              </v:textbox>
              <w10:wrap type="none"/>
            </v:shape>
            <v:shape style="position:absolute;left:2048;top:1346;width:4591;height:480" type="#_x0000_t202" id="docshape18" filled="false" stroked="false">
              <v:textbox inset="0,0,0,0">
                <w:txbxContent>
                  <w:p>
                    <w:pPr>
                      <w:numPr>
                        <w:ilvl w:val="0"/>
                        <w:numId w:val="1"/>
                      </w:numPr>
                      <w:tabs>
                        <w:tab w:pos="195" w:val="left" w:leader="none"/>
                      </w:tabs>
                      <w:spacing w:line="227" w:lineRule="exact" w:before="0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t>도내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기업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현장수요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및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시장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중심의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기술개발</w:t>
                    </w:r>
                  </w:p>
                  <w:p>
                    <w:pPr>
                      <w:numPr>
                        <w:ilvl w:val="0"/>
                        <w:numId w:val="1"/>
                      </w:numPr>
                      <w:tabs>
                        <w:tab w:pos="195" w:val="left" w:leader="none"/>
                      </w:tabs>
                      <w:spacing w:line="228" w:lineRule="exact" w:before="24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95"/>
                        <w:sz w:val="20"/>
                      </w:rPr>
                      <w:t>1년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이내</w:t>
                    </w:r>
                    <w:r>
                      <w:rPr>
                        <w:spacing w:val="-11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상용화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가능한</w:t>
                    </w:r>
                    <w:r>
                      <w:rPr>
                        <w:spacing w:val="-7"/>
                        <w:w w:val="95"/>
                        <w:sz w:val="20"/>
                      </w:rPr>
                      <w:t> 全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산업분야</w:t>
                    </w:r>
                    <w:r>
                      <w:rPr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지원</w:t>
                    </w:r>
                    <w:r>
                      <w:rPr>
                        <w:spacing w:val="-20"/>
                        <w:w w:val="95"/>
                        <w:sz w:val="20"/>
                      </w:rPr>
                      <w:t> (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자유공모)</w:t>
                    </w:r>
                  </w:p>
                </w:txbxContent>
              </v:textbox>
              <w10:wrap type="none"/>
            </v:shape>
            <v:shape style="position:absolute;left:8193;top:1487;width:1906;height:199" type="#_x0000_t202" id="docshape19" filled="false" stroked="false">
              <v:textbox inset="0,0,0,0">
                <w:txbxContent>
                  <w:p>
                    <w:pPr>
                      <w:tabs>
                        <w:tab w:pos="1132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1억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  <w:r>
                      <w:rPr>
                        <w:sz w:val="20"/>
                      </w:rPr>
                      <w:tab/>
                      <w:t>1년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10561;top:1487;width:428;height:199" type="#_x0000_t202" id="docshape2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7"/>
                        <w:sz w:val="20"/>
                      </w:rPr>
                      <w:t>00개</w:t>
                    </w:r>
                  </w:p>
                </w:txbxContent>
              </v:textbox>
              <w10:wrap type="none"/>
            </v:shape>
            <v:shape style="position:absolute;left:1081;top:1995;width:819;height:478" type="#_x0000_t202" id="docshape21" filled="false" stroked="false">
              <v:textbox inset="0,0,0,0">
                <w:txbxContent>
                  <w:p>
                    <w:pPr>
                      <w:spacing w:line="225" w:lineRule="exact" w:before="0"/>
                      <w:ind w:left="8" w:right="26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경기북부</w:t>
                    </w:r>
                  </w:p>
                  <w:p>
                    <w:pPr>
                      <w:spacing w:line="252" w:lineRule="exact" w:before="0"/>
                      <w:ind w:left="8" w:right="25" w:firstLine="0"/>
                      <w:jc w:val="center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0"/>
                      </w:rPr>
                      <w:t>R&amp;D</w:t>
                    </w:r>
                  </w:p>
                </w:txbxContent>
              </v:textbox>
              <w10:wrap type="none"/>
            </v:shape>
            <v:shape style="position:absolute;left:2048;top:1995;width:5473;height:1367" type="#_x0000_t202" id="docshape22" filled="false" stroked="false">
              <v:textbox inset="0,0,0,0">
                <w:txbxContent>
                  <w:p>
                    <w:pPr>
                      <w:numPr>
                        <w:ilvl w:val="0"/>
                        <w:numId w:val="2"/>
                      </w:numPr>
                      <w:tabs>
                        <w:tab w:pos="195" w:val="left" w:leader="none"/>
                      </w:tabs>
                      <w:spacing w:line="227" w:lineRule="exact" w:before="0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95"/>
                        <w:sz w:val="20"/>
                      </w:rPr>
                      <w:t>경기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북부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소재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기업의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시장수요중심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단기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20"/>
                      </w:rPr>
                      <w:t>상용화</w:t>
                    </w:r>
                    <w:r>
                      <w:rPr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5"/>
                        <w:sz w:val="20"/>
                      </w:rPr>
                      <w:t>기술개발지원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195" w:val="left" w:leader="none"/>
                      </w:tabs>
                      <w:spacing w:before="21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2"/>
                        <w:sz w:val="20"/>
                      </w:rPr>
                      <w:t>지역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간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지원격차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해소를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위한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북부지역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기업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기술혁신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2"/>
                        <w:sz w:val="20"/>
                      </w:rPr>
                      <w:t>촉진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195" w:val="left" w:leader="none"/>
                      </w:tabs>
                      <w:spacing w:before="113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4"/>
                        <w:sz w:val="20"/>
                      </w:rPr>
                      <w:t>지역특성을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고려한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산업혁신클러스터(IICC)</w:t>
                    </w:r>
                    <w:r>
                      <w:rPr>
                        <w:spacing w:val="9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육성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195" w:val="left" w:leader="none"/>
                      </w:tabs>
                      <w:spacing w:before="4"/>
                      <w:ind w:left="194" w:right="0" w:hanging="195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2년</w:t>
                    </w:r>
                    <w:r>
                      <w:rPr>
                        <w:spacing w:val="-14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이내</w:t>
                    </w:r>
                    <w:r>
                      <w:rPr>
                        <w:spacing w:val="-13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상용화</w:t>
                    </w:r>
                    <w:r>
                      <w:rPr>
                        <w:spacing w:val="-13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가능한</w:t>
                    </w:r>
                    <w:r>
                      <w:rPr>
                        <w:spacing w:val="-11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IICC</w:t>
                    </w:r>
                    <w:r>
                      <w:rPr>
                        <w:spacing w:val="-4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중심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산</w:t>
                    </w:r>
                    <w:r>
                      <w:rPr>
                        <w:rFonts w:ascii="Microsoft Sans Serif" w:hAnsi="Microsoft Sans Serif" w:eastAsia="Microsoft Sans Serif"/>
                        <w:w w:val="95"/>
                        <w:sz w:val="20"/>
                      </w:rPr>
                      <w:t>․</w:t>
                    </w:r>
                    <w:r>
                      <w:rPr>
                        <w:rFonts w:ascii="Microsoft Sans Serif" w:hAnsi="Microsoft Sans Serif" w:eastAsia="Microsoft Sans Serif"/>
                        <w:spacing w:val="-13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9"/>
                        <w:w w:val="95"/>
                        <w:sz w:val="20"/>
                      </w:rPr>
                      <w:t>학</w:t>
                    </w:r>
                    <w:r>
                      <w:rPr>
                        <w:rFonts w:ascii="Microsoft Sans Serif" w:hAnsi="Microsoft Sans Serif" w:eastAsia="Microsoft Sans Serif"/>
                        <w:spacing w:val="9"/>
                        <w:w w:val="95"/>
                        <w:sz w:val="20"/>
                      </w:rPr>
                      <w:t>․</w:t>
                    </w:r>
                    <w:r>
                      <w:rPr>
                        <w:rFonts w:ascii="Microsoft Sans Serif" w:hAnsi="Microsoft Sans Serif" w:eastAsia="Microsoft Sans Serif"/>
                        <w:spacing w:val="-13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연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w w:val="95"/>
                        <w:sz w:val="20"/>
                      </w:rPr>
                      <w:t>공동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5"/>
                        <w:sz w:val="20"/>
                      </w:rPr>
                      <w:t>기술개발지원</w:t>
                    </w:r>
                  </w:p>
                  <w:p>
                    <w:pPr>
                      <w:spacing w:line="228" w:lineRule="exact" w:before="3"/>
                      <w:ind w:left="26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※</w:t>
                    </w:r>
                    <w:r>
                      <w:rPr>
                        <w:spacing w:val="-15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제약,</w:t>
                    </w:r>
                    <w:r>
                      <w:rPr>
                        <w:spacing w:val="-14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IMT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등</w:t>
                    </w:r>
                    <w:r>
                      <w:rPr>
                        <w:spacing w:val="-15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14개</w:t>
                    </w:r>
                    <w:r>
                      <w:rPr>
                        <w:spacing w:val="-15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클러스터</w:t>
                    </w:r>
                    <w:r>
                      <w:rPr>
                        <w:spacing w:val="-14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공동기술</w:t>
                    </w:r>
                  </w:p>
                </w:txbxContent>
              </v:textbox>
              <w10:wrap type="none"/>
            </v:shape>
            <v:shape style="position:absolute;left:8193;top:2137;width:1906;height:199" type="#_x0000_t202" id="docshape23" filled="false" stroked="false">
              <v:textbox inset="0,0,0,0">
                <w:txbxContent>
                  <w:p>
                    <w:pPr>
                      <w:tabs>
                        <w:tab w:pos="1132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1억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  <w:r>
                      <w:rPr>
                        <w:sz w:val="20"/>
                      </w:rPr>
                      <w:tab/>
                      <w:t>1년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10611;top:2137;width:325;height:199" type="#_x0000_t202" id="docshape2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0개</w:t>
                    </w:r>
                  </w:p>
                </w:txbxContent>
              </v:textbox>
              <w10:wrap type="none"/>
            </v:shape>
            <v:shape style="position:absolute;left:911;top:2762;width:819;height:480" type="#_x0000_t202" id="docshape25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산업혁신</w:t>
                    </w:r>
                  </w:p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클러스터</w:t>
                    </w:r>
                  </w:p>
                </w:txbxContent>
              </v:textbox>
              <w10:wrap type="none"/>
            </v:shape>
            <v:shape style="position:absolute;left:8107;top:2904;width:946;height:199" type="#_x0000_t202" id="docshape2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6"/>
                        <w:sz w:val="20"/>
                      </w:rPr>
                      <w:t>1.5억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내외</w:t>
                    </w:r>
                  </w:p>
                </w:txbxContent>
              </v:textbox>
              <w10:wrap type="none"/>
            </v:shape>
            <v:shape style="position:absolute;left:9326;top:2904;width:774;height:199" type="#_x0000_t202" id="docshape2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2년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10561;top:2904;width:428;height:199" type="#_x0000_t202" id="docshape2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7"/>
                        <w:sz w:val="20"/>
                      </w:rPr>
                      <w:t>00개</w:t>
                    </w:r>
                  </w:p>
                </w:txbxContent>
              </v:textbox>
              <w10:wrap type="none"/>
            </v:shape>
            <v:shape style="position:absolute;left:911;top:3661;width:819;height:199" type="#_x0000_t202" id="docshape2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0"/>
                      </w:rPr>
                      <w:t>산업기술</w:t>
                    </w:r>
                  </w:p>
                </w:txbxContent>
              </v:textbox>
              <w10:wrap type="none"/>
            </v:shape>
            <v:shape style="position:absolute;left:2048;top:3532;width:5180;height:458" type="#_x0000_t202" id="docshape30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5"/>
                        <w:sz w:val="20"/>
                      </w:rPr>
                      <w:t>- </w:t>
                    </w:r>
                    <w:r>
                      <w:rPr>
                        <w:spacing w:val="-10"/>
                        <w:sz w:val="20"/>
                      </w:rPr>
                      <w:t>지역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산업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고도화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및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비교우위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차세대</w:t>
                    </w:r>
                    <w:r>
                      <w:rPr>
                        <w:spacing w:val="-9"/>
                        <w:sz w:val="20"/>
                      </w:rPr>
                      <w:t> 新</w:t>
                    </w:r>
                    <w:r>
                      <w:rPr>
                        <w:spacing w:val="-10"/>
                        <w:sz w:val="20"/>
                      </w:rPr>
                      <w:t>성장동력산업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육성</w:t>
                    </w:r>
                  </w:p>
                  <w:p>
                    <w:pPr>
                      <w:spacing w:line="228" w:lineRule="exact" w:before="2"/>
                      <w:ind w:left="179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(15개</w:t>
                    </w:r>
                    <w:r>
                      <w:rPr>
                        <w:spacing w:val="-1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과제</w:t>
                    </w:r>
                    <w:r>
                      <w:rPr>
                        <w:spacing w:val="-1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지정공모)</w:t>
                    </w:r>
                  </w:p>
                </w:txbxContent>
              </v:textbox>
              <w10:wrap type="none"/>
            </v:shape>
            <v:shape style="position:absolute;left:8193;top:3664;width:1906;height:199" type="#_x0000_t202" id="docshape31" filled="false" stroked="false">
              <v:textbox inset="0,0,0,0">
                <w:txbxContent>
                  <w:p>
                    <w:pPr>
                      <w:tabs>
                        <w:tab w:pos="1132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2억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  <w:r>
                      <w:rPr>
                        <w:sz w:val="20"/>
                      </w:rPr>
                      <w:tab/>
                      <w:t>2년</w:t>
                    </w:r>
                    <w:r>
                      <w:rPr>
                        <w:spacing w:val="-13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10561;top:3664;width:428;height:199" type="#_x0000_t202" id="docshape3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7"/>
                        <w:sz w:val="20"/>
                      </w:rPr>
                      <w:t>00개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9.743999pt;margin-top:214.528793pt;width:475.35pt;height:23.15pt;mso-position-horizontal-relative:page;mso-position-vertical-relative:paragraph;z-index:-15727104;mso-wrap-distance-left:0;mso-wrap-distance-right:0" id="docshapegroup33" coordorigin="595,4291" coordsize="9507,463">
            <v:shape style="position:absolute;left:594;top:4290;width:9507;height:463" type="#_x0000_t75" id="docshape34" stroked="false">
              <v:imagedata r:id="rId8" o:title=""/>
            </v:shape>
            <v:shape style="position:absolute;left:594;top:4290;width:9507;height:463" type="#_x0000_t202" id="docshape35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🡪.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32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신청자격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Malgun Gothic"/>
          <w:b/>
          <w:sz w:val="8"/>
        </w:rPr>
      </w:pPr>
    </w:p>
    <w:p>
      <w:pPr>
        <w:pStyle w:val="BodyText"/>
        <w:spacing w:before="11"/>
        <w:rPr>
          <w:rFonts w:ascii="Malgun Gothic"/>
          <w:b/>
          <w:sz w:val="9"/>
        </w:rPr>
      </w:pPr>
    </w:p>
    <w:p>
      <w:pPr>
        <w:pStyle w:val="BodyText"/>
        <w:spacing w:before="2"/>
        <w:rPr>
          <w:rFonts w:ascii="Malgun Gothic"/>
          <w:b/>
          <w:sz w:val="9"/>
        </w:rPr>
      </w:pPr>
    </w:p>
    <w:p>
      <w:pPr>
        <w:spacing w:after="0"/>
        <w:rPr>
          <w:rFonts w:ascii="Malgun Gothic"/>
          <w:sz w:val="9"/>
        </w:rPr>
        <w:sectPr>
          <w:type w:val="continuous"/>
          <w:pgSz w:w="11900" w:h="16820"/>
          <w:pgMar w:top="480" w:bottom="280" w:left="460" w:right="440"/>
        </w:sectPr>
      </w:pPr>
    </w:p>
    <w:p>
      <w:pPr>
        <w:tabs>
          <w:tab w:pos="694" w:val="left" w:leader="none"/>
        </w:tabs>
        <w:spacing w:before="5"/>
        <w:ind w:left="195" w:right="0" w:firstLine="0"/>
        <w:jc w:val="center"/>
        <w:rPr>
          <w:rFonts w:ascii="Malgun Gothic" w:eastAsia="Malgun Gothic"/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7449600">
            <wp:simplePos x="0" y="0"/>
            <wp:positionH relativeFrom="page">
              <wp:posOffset>368604</wp:posOffset>
            </wp:positionH>
            <wp:positionV relativeFrom="paragraph">
              <wp:posOffset>19850</wp:posOffset>
            </wp:positionV>
            <wp:extent cx="6817766" cy="1146327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17766" cy="1146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lgun Gothic" w:eastAsia="Malgun Gothic"/>
          <w:b/>
          <w:spacing w:val="-10"/>
          <w:sz w:val="20"/>
        </w:rPr>
        <w:t>유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10"/>
          <w:sz w:val="20"/>
        </w:rPr>
        <w:t>형</w:t>
      </w:r>
    </w:p>
    <w:p>
      <w:pPr>
        <w:spacing w:line="184" w:lineRule="auto" w:before="151"/>
        <w:ind w:left="453" w:right="255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4"/>
          <w:w w:val="95"/>
          <w:sz w:val="20"/>
        </w:rPr>
        <w:t>영리기관 </w:t>
      </w:r>
      <w:r>
        <w:rPr>
          <w:rFonts w:ascii="Malgun Gothic" w:eastAsia="Malgun Gothic"/>
          <w:b/>
          <w:spacing w:val="-4"/>
          <w:w w:val="105"/>
          <w:sz w:val="20"/>
        </w:rPr>
        <w:t>(기업)</w:t>
      </w:r>
    </w:p>
    <w:p>
      <w:pPr>
        <w:spacing w:line="184" w:lineRule="auto" w:before="175"/>
        <w:ind w:left="194" w:right="0" w:hanging="2"/>
        <w:jc w:val="center"/>
        <w:rPr>
          <w:rFonts w:ascii="Malgun Gothic" w:hAnsi="Malgun Gothic" w:eastAsia="Malgun Gothic"/>
          <w:b/>
          <w:sz w:val="20"/>
        </w:rPr>
      </w:pPr>
      <w:r>
        <w:rPr>
          <w:rFonts w:ascii="Malgun Gothic" w:hAnsi="Malgun Gothic" w:eastAsia="Malgun Gothic"/>
          <w:b/>
          <w:spacing w:val="-2"/>
          <w:sz w:val="20"/>
        </w:rPr>
        <w:t>비영리기관 </w:t>
      </w:r>
      <w:r>
        <w:rPr>
          <w:rFonts w:ascii="Malgun Gothic" w:hAnsi="Malgun Gothic" w:eastAsia="Malgun Gothic"/>
          <w:b/>
          <w:spacing w:val="-2"/>
          <w:w w:val="112"/>
          <w:sz w:val="20"/>
        </w:rPr>
        <w:t>(</w:t>
      </w:r>
      <w:r>
        <w:rPr>
          <w:rFonts w:ascii="Malgun Gothic" w:hAnsi="Malgun Gothic" w:eastAsia="Malgun Gothic"/>
          <w:b/>
          <w:spacing w:val="-10"/>
          <w:w w:val="96"/>
          <w:sz w:val="20"/>
        </w:rPr>
        <w:t>대학</w:t>
      </w:r>
      <w:r>
        <w:rPr>
          <w:rFonts w:ascii="Times New Roman" w:hAnsi="Times New Roman" w:eastAsia="Times New Roman"/>
          <w:b/>
          <w:spacing w:val="1"/>
          <w:w w:val="48"/>
          <w:sz w:val="20"/>
        </w:rPr>
        <w:t>․</w:t>
      </w:r>
      <w:r>
        <w:rPr>
          <w:rFonts w:ascii="Malgun Gothic" w:hAnsi="Malgun Gothic" w:eastAsia="Malgun Gothic"/>
          <w:b/>
          <w:spacing w:val="-10"/>
          <w:w w:val="96"/>
          <w:sz w:val="20"/>
        </w:rPr>
        <w:t>연</w:t>
      </w:r>
      <w:r>
        <w:rPr>
          <w:rFonts w:ascii="Malgun Gothic" w:hAnsi="Malgun Gothic" w:eastAsia="Malgun Gothic"/>
          <w:b/>
          <w:spacing w:val="-12"/>
          <w:w w:val="96"/>
          <w:sz w:val="20"/>
        </w:rPr>
        <w:t>구</w:t>
      </w:r>
      <w:r>
        <w:rPr>
          <w:rFonts w:ascii="Malgun Gothic" w:hAnsi="Malgun Gothic" w:eastAsia="Malgun Gothic"/>
          <w:b/>
          <w:spacing w:val="-10"/>
          <w:w w:val="96"/>
          <w:sz w:val="20"/>
        </w:rPr>
        <w:t>기관</w:t>
      </w:r>
      <w:r>
        <w:rPr>
          <w:rFonts w:ascii="Malgun Gothic" w:hAnsi="Malgun Gothic" w:eastAsia="Malgun Gothic"/>
          <w:b/>
          <w:spacing w:val="5"/>
          <w:w w:val="112"/>
          <w:sz w:val="20"/>
        </w:rPr>
        <w:t>)</w:t>
      </w:r>
    </w:p>
    <w:p>
      <w:pPr>
        <w:spacing w:line="252" w:lineRule="auto" w:before="5"/>
        <w:ind w:left="78" w:right="1388" w:firstLine="1993"/>
        <w:jc w:val="left"/>
        <w:rPr>
          <w:sz w:val="20"/>
        </w:rPr>
      </w:pPr>
      <w:r>
        <w:rPr/>
        <w:br w:type="column"/>
      </w:r>
      <w:r>
        <w:rPr>
          <w:rFonts w:ascii="Malgun Gothic" w:hAnsi="Malgun Gothic" w:eastAsia="Malgun Gothic"/>
          <w:b/>
          <w:spacing w:val="-4"/>
          <w:sz w:val="20"/>
        </w:rPr>
        <w:t>주관기관 </w:t>
      </w:r>
      <w:r>
        <w:rPr>
          <w:spacing w:val="-4"/>
          <w:w w:val="95"/>
          <w:sz w:val="20"/>
        </w:rPr>
        <w:t>경기도</w:t>
      </w:r>
      <w:r>
        <w:rPr>
          <w:spacing w:val="-10"/>
          <w:w w:val="95"/>
          <w:sz w:val="20"/>
        </w:rPr>
        <w:t> </w:t>
      </w:r>
      <w:r>
        <w:rPr>
          <w:spacing w:val="-4"/>
          <w:w w:val="95"/>
          <w:sz w:val="20"/>
        </w:rPr>
        <w:t>소재</w:t>
      </w:r>
      <w:r>
        <w:rPr>
          <w:spacing w:val="-43"/>
          <w:w w:val="95"/>
          <w:sz w:val="20"/>
        </w:rPr>
        <w:t> </w:t>
      </w:r>
      <w:r>
        <w:rPr>
          <w:spacing w:val="-4"/>
          <w:w w:val="95"/>
          <w:sz w:val="20"/>
        </w:rPr>
        <w:t>(아래</w:t>
      </w:r>
      <w:r>
        <w:rPr>
          <w:spacing w:val="-9"/>
          <w:w w:val="95"/>
          <w:sz w:val="20"/>
        </w:rPr>
        <w:t> </w:t>
      </w:r>
      <w:r>
        <w:rPr>
          <w:spacing w:val="-4"/>
          <w:w w:val="95"/>
          <w:sz w:val="20"/>
        </w:rPr>
        <w:t>①,②모두</w:t>
      </w:r>
      <w:r>
        <w:rPr>
          <w:spacing w:val="-9"/>
          <w:w w:val="95"/>
          <w:sz w:val="20"/>
        </w:rPr>
        <w:t> </w:t>
      </w:r>
      <w:r>
        <w:rPr>
          <w:spacing w:val="-5"/>
          <w:w w:val="95"/>
          <w:sz w:val="20"/>
        </w:rPr>
        <w:t>충족)</w:t>
      </w:r>
    </w:p>
    <w:p>
      <w:pPr>
        <w:pStyle w:val="BodyText"/>
        <w:spacing w:before="8"/>
        <w:ind w:left="78"/>
      </w:pPr>
      <w:r>
        <w:rPr>
          <w:spacing w:val="-12"/>
          <w:w w:val="95"/>
        </w:rPr>
        <w:t>①</w:t>
      </w:r>
      <w:r>
        <w:rPr>
          <w:spacing w:val="-1"/>
        </w:rPr>
        <w:t> </w:t>
      </w:r>
      <w:r>
        <w:rPr>
          <w:spacing w:val="-12"/>
          <w:w w:val="95"/>
        </w:rPr>
        <w:t>경기도</w:t>
      </w:r>
      <w:r>
        <w:rPr>
          <w:spacing w:val="-5"/>
        </w:rPr>
        <w:t> </w:t>
      </w:r>
      <w:r>
        <w:rPr>
          <w:spacing w:val="-12"/>
          <w:w w:val="95"/>
        </w:rPr>
        <w:t>내</w:t>
      </w:r>
      <w:r>
        <w:rPr>
          <w:spacing w:val="-7"/>
        </w:rPr>
        <w:t> </w:t>
      </w:r>
      <w:r>
        <w:rPr>
          <w:spacing w:val="-12"/>
          <w:w w:val="95"/>
        </w:rPr>
        <w:t>기업부설연구소</w:t>
      </w:r>
      <w:r>
        <w:rPr>
          <w:spacing w:val="-8"/>
        </w:rPr>
        <w:t> </w:t>
      </w:r>
      <w:r>
        <w:rPr>
          <w:spacing w:val="-12"/>
          <w:w w:val="95"/>
        </w:rPr>
        <w:t>또는</w:t>
      </w:r>
      <w:r>
        <w:rPr>
          <w:spacing w:val="-8"/>
        </w:rPr>
        <w:t> </w:t>
      </w:r>
      <w:r>
        <w:rPr>
          <w:spacing w:val="-12"/>
          <w:w w:val="95"/>
        </w:rPr>
        <w:t>연구전담부서</w:t>
      </w:r>
      <w:r>
        <w:rPr>
          <w:spacing w:val="-7"/>
        </w:rPr>
        <w:t> </w:t>
      </w:r>
      <w:r>
        <w:rPr>
          <w:spacing w:val="-12"/>
          <w:w w:val="95"/>
        </w:rPr>
        <w:t>설치</w:t>
      </w:r>
      <w:r>
        <w:rPr>
          <w:rFonts w:ascii="Microsoft Sans Serif" w:hAnsi="Microsoft Sans Serif" w:eastAsia="Microsoft Sans Serif"/>
          <w:spacing w:val="-12"/>
          <w:w w:val="95"/>
        </w:rPr>
        <w:t>․</w:t>
      </w:r>
      <w:r>
        <w:rPr>
          <w:spacing w:val="-12"/>
          <w:w w:val="95"/>
        </w:rPr>
        <w:t>운영</w:t>
      </w:r>
    </w:p>
    <w:p>
      <w:pPr>
        <w:pStyle w:val="BodyText"/>
        <w:spacing w:before="24"/>
        <w:ind w:left="78"/>
      </w:pPr>
      <w:r>
        <w:rPr>
          <w:spacing w:val="-2"/>
          <w:w w:val="95"/>
        </w:rPr>
        <w:t>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경기도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내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주사무소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또는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등록공장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설치</w:t>
      </w:r>
      <w:r>
        <w:rPr>
          <w:rFonts w:ascii="Microsoft Sans Serif" w:hAnsi="Microsoft Sans Serif" w:eastAsia="Microsoft Sans Serif"/>
          <w:spacing w:val="-4"/>
          <w:w w:val="95"/>
        </w:rPr>
        <w:t>․</w:t>
      </w:r>
      <w:r>
        <w:rPr>
          <w:spacing w:val="-4"/>
          <w:w w:val="95"/>
        </w:rPr>
        <w:t>운영</w:t>
      </w:r>
    </w:p>
    <w:p>
      <w:pPr>
        <w:pStyle w:val="BodyText"/>
        <w:spacing w:before="57"/>
        <w:ind w:left="848" w:right="710"/>
        <w:jc w:val="center"/>
      </w:pPr>
      <w:r>
        <w:rPr>
          <w:spacing w:val="-7"/>
          <w:w w:val="95"/>
        </w:rPr>
        <w:t>경기도</w:t>
      </w:r>
      <w:r>
        <w:rPr>
          <w:spacing w:val="-6"/>
        </w:rPr>
        <w:t> </w:t>
      </w:r>
      <w:r>
        <w:rPr>
          <w:spacing w:val="-5"/>
        </w:rPr>
        <w:t>소재</w:t>
      </w:r>
    </w:p>
    <w:p>
      <w:pPr>
        <w:pStyle w:val="BodyText"/>
        <w:spacing w:before="21"/>
        <w:ind w:left="872" w:right="710"/>
        <w:jc w:val="center"/>
      </w:pPr>
      <w:r>
        <w:rPr>
          <w:spacing w:val="-8"/>
          <w:w w:val="95"/>
        </w:rPr>
        <w:t>※</w:t>
      </w:r>
      <w:r>
        <w:rPr>
          <w:spacing w:val="-6"/>
        </w:rPr>
        <w:t> </w:t>
      </w:r>
      <w:r>
        <w:rPr>
          <w:spacing w:val="-8"/>
          <w:w w:val="95"/>
        </w:rPr>
        <w:t>참여기관으로</w:t>
      </w:r>
      <w:r>
        <w:rPr>
          <w:spacing w:val="-5"/>
        </w:rPr>
        <w:t> </w:t>
      </w:r>
      <w:r>
        <w:rPr>
          <w:spacing w:val="-8"/>
          <w:w w:val="95"/>
        </w:rPr>
        <w:t>반드시</w:t>
      </w:r>
      <w:r>
        <w:rPr>
          <w:spacing w:val="-6"/>
        </w:rPr>
        <w:t> </w:t>
      </w:r>
      <w:r>
        <w:rPr>
          <w:spacing w:val="-8"/>
          <w:w w:val="95"/>
        </w:rPr>
        <w:t>실시기업</w:t>
      </w:r>
      <w:r>
        <w:rPr>
          <w:spacing w:val="-5"/>
        </w:rPr>
        <w:t> </w:t>
      </w:r>
      <w:r>
        <w:rPr>
          <w:spacing w:val="-8"/>
          <w:w w:val="95"/>
        </w:rPr>
        <w:t>참여</w:t>
      </w:r>
    </w:p>
    <w:p>
      <w:pPr>
        <w:spacing w:before="5"/>
        <w:ind w:left="1785" w:right="1841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참여기관</w:t>
      </w:r>
    </w:p>
    <w:p>
      <w:pPr>
        <w:pStyle w:val="BodyText"/>
        <w:spacing w:line="261" w:lineRule="auto" w:before="156"/>
        <w:ind w:left="156"/>
      </w:pPr>
      <w:r>
        <w:rPr>
          <w:spacing w:val="-16"/>
        </w:rPr>
        <w:t>①주사무소,</w:t>
      </w:r>
      <w:r>
        <w:rPr>
          <w:spacing w:val="3"/>
        </w:rPr>
        <w:t> </w:t>
      </w:r>
      <w:r>
        <w:rPr>
          <w:spacing w:val="-16"/>
        </w:rPr>
        <w:t>②등록공장,</w:t>
      </w:r>
      <w:r>
        <w:rPr>
          <w:spacing w:val="6"/>
        </w:rPr>
        <w:t> </w:t>
      </w:r>
      <w:r>
        <w:rPr>
          <w:spacing w:val="-16"/>
        </w:rPr>
        <w:t>③기업부설연구소,</w:t>
      </w:r>
      <w:r>
        <w:rPr>
          <w:spacing w:val="5"/>
        </w:rPr>
        <w:t> </w:t>
      </w:r>
      <w:r>
        <w:rPr>
          <w:spacing w:val="-16"/>
        </w:rPr>
        <w:t>④연구 </w:t>
      </w:r>
      <w:r>
        <w:rPr/>
        <w:t>전담부서</w:t>
      </w:r>
      <w:r>
        <w:rPr>
          <w:spacing w:val="-9"/>
        </w:rPr>
        <w:t> </w:t>
      </w:r>
      <w:r>
        <w:rPr/>
        <w:t>중</w:t>
      </w:r>
      <w:r>
        <w:rPr>
          <w:spacing w:val="-9"/>
        </w:rPr>
        <w:t> </w:t>
      </w:r>
      <w:r>
        <w:rPr/>
        <w:t>1개</w:t>
      </w:r>
      <w:r>
        <w:rPr>
          <w:spacing w:val="-9"/>
        </w:rPr>
        <w:t> </w:t>
      </w:r>
      <w:r>
        <w:rPr/>
        <w:t>이상</w:t>
      </w:r>
      <w:r>
        <w:rPr>
          <w:spacing w:val="-9"/>
        </w:rPr>
        <w:t> </w:t>
      </w:r>
      <w:r>
        <w:rPr/>
        <w:t>경기도</w:t>
      </w:r>
      <w:r>
        <w:rPr>
          <w:spacing w:val="-9"/>
        </w:rPr>
        <w:t> </w:t>
      </w:r>
      <w:r>
        <w:rPr/>
        <w:t>내</w:t>
      </w:r>
      <w:r>
        <w:rPr>
          <w:spacing w:val="-9"/>
        </w:rPr>
        <w:t> </w:t>
      </w:r>
      <w:r>
        <w:rPr/>
        <w:t>소재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ind w:left="1785" w:right="1841"/>
        <w:jc w:val="center"/>
      </w:pPr>
      <w:r>
        <w:rPr>
          <w:spacing w:val="-6"/>
          <w:w w:val="95"/>
        </w:rPr>
        <w:t>경기도</w:t>
      </w:r>
      <w:r>
        <w:rPr>
          <w:spacing w:val="-7"/>
        </w:rPr>
        <w:t> </w:t>
      </w:r>
      <w:r>
        <w:rPr>
          <w:spacing w:val="-5"/>
          <w:w w:val="95"/>
        </w:rPr>
        <w:t>소재</w:t>
      </w:r>
    </w:p>
    <w:p>
      <w:pPr>
        <w:spacing w:after="0"/>
        <w:jc w:val="center"/>
        <w:sectPr>
          <w:type w:val="continuous"/>
          <w:pgSz w:w="11900" w:h="16820"/>
          <w:pgMar w:top="480" w:bottom="280" w:left="460" w:right="440"/>
          <w:cols w:num="3" w:equalWidth="0">
            <w:col w:w="1492" w:space="40"/>
            <w:col w:w="4781" w:space="39"/>
            <w:col w:w="4648"/>
          </w:cols>
        </w:sectPr>
      </w:pPr>
    </w:p>
    <w:p>
      <w:pPr>
        <w:pStyle w:val="BodyText"/>
        <w:spacing w:before="89"/>
        <w:ind w:left="194"/>
      </w:pPr>
      <w:r>
        <w:rPr>
          <w:spacing w:val="-16"/>
        </w:rPr>
        <w:t>※</w:t>
      </w:r>
      <w:r>
        <w:rPr>
          <w:spacing w:val="-1"/>
        </w:rPr>
        <w:t> </w:t>
      </w:r>
      <w:r>
        <w:rPr>
          <w:spacing w:val="-16"/>
        </w:rPr>
        <w:t>지원분야별</w:t>
      </w:r>
      <w:r>
        <w:rPr/>
        <w:t> </w:t>
      </w:r>
      <w:r>
        <w:rPr>
          <w:spacing w:val="-16"/>
        </w:rPr>
        <w:t>세부</w:t>
      </w:r>
      <w:r>
        <w:rPr/>
        <w:t> </w:t>
      </w:r>
      <w:r>
        <w:rPr>
          <w:spacing w:val="-16"/>
        </w:rPr>
        <w:t>신청자격은</w:t>
      </w:r>
      <w:r>
        <w:rPr>
          <w:spacing w:val="-1"/>
        </w:rPr>
        <w:t> </w:t>
      </w:r>
      <w:r>
        <w:rPr>
          <w:spacing w:val="-16"/>
        </w:rPr>
        <w:t>경기과학기술진흥원</w:t>
      </w:r>
      <w:r>
        <w:rPr/>
        <w:t> </w:t>
      </w:r>
      <w:r>
        <w:rPr>
          <w:spacing w:val="-16"/>
        </w:rPr>
        <w:t>홈페이지(</w:t>
      </w:r>
      <w:hyperlink r:id="rId11">
        <w:r>
          <w:rPr>
            <w:color w:val="0000FF"/>
            <w:spacing w:val="-16"/>
            <w:u w:val="single" w:color="0000FF"/>
          </w:rPr>
          <w:t>http://www.gstep.re.kr/</w:t>
        </w:r>
        <w:r>
          <w:rPr>
            <w:spacing w:val="-16"/>
          </w:rPr>
          <w:t>)</w:t>
        </w:r>
        <w:r>
          <w:rPr>
            <w:spacing w:val="14"/>
          </w:rPr>
          <w:t> </w:t>
        </w:r>
      </w:hyperlink>
      <w:r>
        <w:rPr>
          <w:spacing w:val="-16"/>
        </w:rPr>
        <w:t>공지사항의</w:t>
      </w:r>
      <w:r>
        <w:rPr/>
        <w:t> </w:t>
      </w:r>
      <w:r>
        <w:rPr>
          <w:spacing w:val="-16"/>
        </w:rPr>
        <w:t>공고문</w:t>
      </w:r>
      <w:r>
        <w:rPr>
          <w:spacing w:val="-1"/>
        </w:rPr>
        <w:t> </w:t>
      </w:r>
      <w:r>
        <w:rPr>
          <w:spacing w:val="-16"/>
        </w:rPr>
        <w:t>참조</w:t>
      </w:r>
    </w:p>
    <w:p>
      <w:pPr>
        <w:pStyle w:val="BodyText"/>
        <w:spacing w:before="5"/>
        <w:rPr>
          <w:sz w:val="4"/>
        </w:rPr>
      </w:pPr>
      <w:r>
        <w:rPr/>
        <w:pict>
          <v:group style="position:absolute;margin-left:29.743999pt;margin-top:4.02548pt;width:475.35pt;height:23.15pt;mso-position-horizontal-relative:page;mso-position-vertical-relative:paragraph;z-index:-15726592;mso-wrap-distance-left:0;mso-wrap-distance-right:0" id="docshapegroup36" coordorigin="595,81" coordsize="9507,463">
            <v:shape style="position:absolute;left:594;top:80;width:9507;height:463" type="#_x0000_t75" id="docshape37" stroked="false">
              <v:imagedata r:id="rId8" o:title=""/>
            </v:shape>
            <v:shape style="position:absolute;left:594;top:80;width:9507;height:463" type="#_x0000_t202" id="docshape38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4.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5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4"/>
                        <w:sz w:val="26"/>
                      </w:rPr>
                      <w:t>신청요령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  <w:spacing w:before="8"/>
        <w:rPr>
          <w:sz w:val="16"/>
        </w:rPr>
      </w:pPr>
    </w:p>
    <w:p>
      <w:pPr>
        <w:tabs>
          <w:tab w:pos="3803" w:val="left" w:leader="none"/>
        </w:tabs>
        <w:spacing w:before="5"/>
        <w:ind w:left="123" w:right="0" w:firstLine="0"/>
        <w:jc w:val="center"/>
        <w:rPr>
          <w:rFonts w:ascii="Malgun Gothic" w:hAnsi="Malgun Gothic"/>
          <w:b/>
          <w:sz w:val="20"/>
        </w:rPr>
      </w:pPr>
      <w:r>
        <w:rPr/>
        <w:pict>
          <v:group style="position:absolute;margin-left:28.304501pt;margin-top:-13.66081pt;width:169.6pt;height:47.5pt;mso-position-horizontal-relative:page;mso-position-vertical-relative:paragraph;z-index:15732736" id="docshapegroup39" coordorigin="566,-273" coordsize="3392,950">
            <v:shape style="position:absolute;left:566;top:-274;width:3392;height:950" type="#_x0000_t75" id="docshape40" stroked="false">
              <v:imagedata r:id="rId12" o:title=""/>
            </v:shape>
            <v:shape style="position:absolute;left:566;top:-274;width:3392;height:950" type="#_x0000_t202" id="docshape41" filled="false" stroked="false">
              <v:textbox inset="0,0,0,0">
                <w:txbxContent>
                  <w:p>
                    <w:pPr>
                      <w:spacing w:line="199" w:lineRule="auto" w:before="11"/>
                      <w:ind w:left="263" w:right="269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경기도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R&amp;D관리시스템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0"/>
                      </w:rPr>
                      <w:t>회원가입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0"/>
                      </w:rPr>
                      <w:t>2013.4.24(수) ~ 4.30.(화)</w:t>
                    </w:r>
                  </w:p>
                  <w:p>
                    <w:pPr>
                      <w:spacing w:before="35"/>
                      <w:ind w:left="263" w:right="263" w:firstLine="0"/>
                      <w:jc w:val="center"/>
                      <w:rPr>
                        <w:sz w:val="20"/>
                      </w:rPr>
                    </w:pPr>
                    <w:hyperlink r:id="rId13">
                      <w:r>
                        <w:rPr>
                          <w:spacing w:val="-2"/>
                          <w:w w:val="105"/>
                          <w:sz w:val="20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20.800995pt;margin-top:-13.66081pt;width:161.1pt;height:47.5pt;mso-position-horizontal-relative:page;mso-position-vertical-relative:paragraph;z-index:-15865856" id="docshapegroup42" coordorigin="4416,-273" coordsize="3222,950">
            <v:shape style="position:absolute;left:4416;top:-274;width:3222;height:950" type="#_x0000_t75" id="docshape43" stroked="false">
              <v:imagedata r:id="rId14" o:title=""/>
            </v:shape>
            <v:shape style="position:absolute;left:4416;top:-274;width:3222;height:950" type="#_x0000_t202" id="docshape44" filled="false" stroked="false">
              <v:textbox inset="0,0,0,0">
                <w:txbxContent>
                  <w:p>
                    <w:pPr>
                      <w:spacing w:line="199" w:lineRule="auto" w:before="11"/>
                      <w:ind w:left="211" w:right="218" w:firstLine="1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인터넷 전산등록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95"/>
                        <w:sz w:val="20"/>
                      </w:rPr>
                      <w:t>2013.4.24(수)~4.30.(화)17:00까지</w:t>
                    </w:r>
                  </w:p>
                  <w:p>
                    <w:pPr>
                      <w:spacing w:before="35"/>
                      <w:ind w:left="143" w:right="143" w:firstLine="0"/>
                      <w:jc w:val="center"/>
                      <w:rPr>
                        <w:sz w:val="20"/>
                      </w:rPr>
                    </w:pPr>
                    <w:hyperlink r:id="rId13">
                      <w:r>
                        <w:rPr>
                          <w:spacing w:val="-2"/>
                          <w:w w:val="105"/>
                          <w:sz w:val="20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04.782013pt;margin-top:-13.66081pt;width:161.1pt;height:47.5pt;mso-position-horizontal-relative:page;mso-position-vertical-relative:paragraph;z-index:15733760" id="docshapegroup45" coordorigin="8096,-273" coordsize="3222,950">
            <v:shape style="position:absolute;left:8095;top:-274;width:3222;height:950" type="#_x0000_t75" id="docshape46" stroked="false">
              <v:imagedata r:id="rId15" o:title=""/>
            </v:shape>
            <v:shape style="position:absolute;left:8095;top:-274;width:3222;height:950" type="#_x0000_t202" id="docshape47" filled="false" stroked="false">
              <v:textbox inset="0,0,0,0">
                <w:txbxContent>
                  <w:p>
                    <w:pPr>
                      <w:spacing w:line="199" w:lineRule="auto" w:before="11"/>
                      <w:ind w:left="268" w:right="273" w:hanging="1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서류 제출</w:t>
                    </w:r>
                    <w:r>
                      <w:rPr>
                        <w:rFonts w:ascii="Malgun Gothic" w:eastAsia="Malgun Gothic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0"/>
                      </w:rPr>
                      <w:t>2013.5.2(목)~5.3.(금)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w w:val="95"/>
                        <w:sz w:val="20"/>
                      </w:rPr>
                      <w:t>17:00까지</w:t>
                    </w:r>
                  </w:p>
                  <w:p>
                    <w:pPr>
                      <w:spacing w:before="35"/>
                      <w:ind w:left="144" w:right="143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22"/>
                        <w:w w:val="95"/>
                        <w:sz w:val="20"/>
                      </w:rPr>
                      <w:t>우편</w:t>
                    </w:r>
                    <w:r>
                      <w:rPr>
                        <w:spacing w:val="-19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14"/>
                      </w:rPr>
                      <w:t>또는</w:t>
                    </w:r>
                    <w:r>
                      <w:rPr>
                        <w:spacing w:val="-18"/>
                        <w:sz w:val="14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방문(마감시각</w:t>
                    </w:r>
                    <w:r>
                      <w:rPr>
                        <w:spacing w:val="-19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도착분에</w:t>
                    </w:r>
                    <w:r>
                      <w:rPr>
                        <w:spacing w:val="-18"/>
                        <w:sz w:val="20"/>
                      </w:rPr>
                      <w:t> </w:t>
                    </w:r>
                    <w:r>
                      <w:rPr>
                        <w:spacing w:val="-22"/>
                        <w:w w:val="95"/>
                        <w:sz w:val="20"/>
                      </w:rPr>
                      <w:t>한함.)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/>
          <w:b/>
          <w:spacing w:val="-10"/>
          <w:sz w:val="20"/>
        </w:rPr>
        <w:t>▶</w:t>
      </w:r>
      <w:r>
        <w:rPr>
          <w:rFonts w:ascii="Malgun Gothic" w:hAnsi="Malgun Gothic"/>
          <w:b/>
          <w:sz w:val="20"/>
        </w:rPr>
        <w:tab/>
      </w:r>
      <w:r>
        <w:rPr>
          <w:rFonts w:ascii="Malgun Gothic" w:hAnsi="Malgun Gothic"/>
          <w:b/>
          <w:spacing w:val="-10"/>
          <w:sz w:val="20"/>
        </w:rPr>
        <w:t>▶</w:t>
      </w:r>
    </w:p>
    <w:p>
      <w:pPr>
        <w:pStyle w:val="BodyText"/>
        <w:spacing w:before="9"/>
        <w:rPr>
          <w:rFonts w:ascii="Malgun Gothic"/>
          <w:b/>
          <w:sz w:val="24"/>
        </w:rPr>
      </w:pPr>
      <w:r>
        <w:rPr/>
        <w:pict>
          <v:group style="position:absolute;margin-left:29.743999pt;margin-top:23.445578pt;width:276pt;height:23.15pt;mso-position-horizontal-relative:page;mso-position-vertical-relative:paragraph;z-index:-15726080;mso-wrap-distance-left:0;mso-wrap-distance-right:0" id="docshapegroup48" coordorigin="595,469" coordsize="5520,463">
            <v:shape style="position:absolute;left:594;top:468;width:5520;height:463" type="#_x0000_t75" id="docshape49" stroked="false">
              <v:imagedata r:id="rId16" o:title=""/>
            </v:shape>
            <v:shape style="position:absolute;left:594;top:468;width:5520;height:463" type="#_x0000_t202" id="docshape50" filled="false" stroked="false">
              <v:textbox inset="0,0,0,0">
                <w:txbxContent>
                  <w:p>
                    <w:pPr>
                      <w:spacing w:line="447" w:lineRule="exact" w:before="0"/>
                      <w:ind w:left="155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6"/>
                      </w:rPr>
                      <w:t>5.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5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2"/>
                        <w:sz w:val="26"/>
                      </w:rPr>
                      <w:t>사업설명회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rFonts w:ascii="Malgun Gothic"/>
          <w:b/>
          <w:sz w:val="9"/>
        </w:rPr>
      </w:pPr>
    </w:p>
    <w:p>
      <w:pPr>
        <w:spacing w:after="0"/>
        <w:rPr>
          <w:rFonts w:ascii="Malgun Gothic"/>
          <w:sz w:val="9"/>
        </w:rPr>
        <w:sectPr>
          <w:type w:val="continuous"/>
          <w:pgSz w:w="11900" w:h="16820"/>
          <w:pgMar w:top="480" w:bottom="280" w:left="460" w:right="440"/>
        </w:sectPr>
      </w:pPr>
    </w:p>
    <w:p>
      <w:pPr>
        <w:tabs>
          <w:tab w:pos="962" w:val="left" w:leader="none"/>
        </w:tabs>
        <w:spacing w:line="273" w:lineRule="auto" w:before="5"/>
        <w:ind w:left="521" w:right="252" w:firstLine="2"/>
        <w:jc w:val="center"/>
        <w:rPr>
          <w:rFonts w:ascii="Malgun Gothic" w:eastAsia="Malgun Gothic"/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7451648">
            <wp:simplePos x="0" y="0"/>
            <wp:positionH relativeFrom="page">
              <wp:posOffset>368604</wp:posOffset>
            </wp:positionH>
            <wp:positionV relativeFrom="paragraph">
              <wp:posOffset>18330</wp:posOffset>
            </wp:positionV>
            <wp:extent cx="4458360" cy="1199603"/>
            <wp:effectExtent l="0" t="0" r="0" b="0"/>
            <wp:wrapNone/>
            <wp:docPr id="5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8360" cy="11996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lgun Gothic" w:eastAsia="Malgun Gothic"/>
          <w:b/>
          <w:spacing w:val="-10"/>
          <w:sz w:val="20"/>
        </w:rPr>
        <w:t>구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10"/>
          <w:sz w:val="20"/>
        </w:rPr>
        <w:t>분 </w:t>
      </w:r>
      <w:r>
        <w:rPr>
          <w:rFonts w:ascii="Malgun Gothic" w:eastAsia="Malgun Gothic"/>
          <w:b/>
          <w:spacing w:val="-18"/>
          <w:sz w:val="20"/>
        </w:rPr>
        <w:t>주요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8"/>
          <w:sz w:val="20"/>
        </w:rPr>
        <w:t>설명회</w:t>
      </w:r>
    </w:p>
    <w:p>
      <w:pPr>
        <w:spacing w:before="101"/>
        <w:ind w:left="269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z w:val="20"/>
        </w:rPr>
        <w:t>경기북부</w:t>
      </w:r>
      <w:r>
        <w:rPr>
          <w:rFonts w:ascii="Malgun Gothic" w:eastAsia="Malgun Gothic"/>
          <w:b/>
          <w:spacing w:val="22"/>
          <w:sz w:val="20"/>
        </w:rPr>
        <w:t> </w:t>
      </w:r>
      <w:r>
        <w:rPr>
          <w:rFonts w:ascii="Malgun Gothic" w:eastAsia="Malgun Gothic"/>
          <w:b/>
          <w:spacing w:val="-5"/>
          <w:sz w:val="20"/>
        </w:rPr>
        <w:t>설명회</w:t>
      </w:r>
    </w:p>
    <w:p>
      <w:pPr>
        <w:tabs>
          <w:tab w:pos="700" w:val="left" w:leader="none"/>
        </w:tabs>
        <w:spacing w:before="5"/>
        <w:ind w:left="261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0"/>
        </w:rPr>
        <w:t>일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10"/>
          <w:sz w:val="20"/>
        </w:rPr>
        <w:t>시</w:t>
      </w:r>
    </w:p>
    <w:p>
      <w:pPr>
        <w:pStyle w:val="BodyText"/>
        <w:spacing w:before="116"/>
        <w:ind w:left="259"/>
        <w:jc w:val="center"/>
      </w:pPr>
      <w:r>
        <w:rPr>
          <w:spacing w:val="-2"/>
        </w:rPr>
        <w:t>4.</w:t>
      </w:r>
      <w:r>
        <w:rPr>
          <w:spacing w:val="-11"/>
        </w:rPr>
        <w:t> </w:t>
      </w:r>
      <w:r>
        <w:rPr>
          <w:spacing w:val="-2"/>
        </w:rPr>
        <w:t>5.(금)</w:t>
      </w:r>
      <w:r>
        <w:rPr>
          <w:spacing w:val="-10"/>
        </w:rPr>
        <w:t> </w:t>
      </w:r>
      <w:r>
        <w:rPr>
          <w:spacing w:val="-2"/>
        </w:rPr>
        <w:t>14:00</w:t>
      </w:r>
    </w:p>
    <w:p>
      <w:pPr>
        <w:pStyle w:val="BodyText"/>
        <w:spacing w:before="2"/>
      </w:pPr>
    </w:p>
    <w:p>
      <w:pPr>
        <w:pStyle w:val="BodyText"/>
        <w:ind w:left="262"/>
        <w:jc w:val="center"/>
      </w:pPr>
      <w:r>
        <w:rPr>
          <w:spacing w:val="-4"/>
        </w:rPr>
        <w:t>3.</w:t>
      </w:r>
      <w:r>
        <w:rPr>
          <w:spacing w:val="-10"/>
        </w:rPr>
        <w:t> </w:t>
      </w:r>
      <w:r>
        <w:rPr>
          <w:spacing w:val="-4"/>
        </w:rPr>
        <w:t>27.(수)</w:t>
      </w:r>
      <w:r>
        <w:rPr>
          <w:spacing w:val="-11"/>
        </w:rPr>
        <w:t> </w:t>
      </w:r>
      <w:r>
        <w:rPr>
          <w:spacing w:val="-9"/>
        </w:rPr>
        <w:t>14:00</w:t>
      </w:r>
    </w:p>
    <w:p>
      <w:pPr>
        <w:tabs>
          <w:tab w:pos="438" w:val="left" w:leader="none"/>
        </w:tabs>
        <w:spacing w:line="323" w:lineRule="exact" w:before="5"/>
        <w:ind w:left="0" w:right="3747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mallCaps/>
          <w:spacing w:val="-10"/>
          <w:w w:val="105"/>
          <w:sz w:val="20"/>
        </w:rPr>
        <w:t>장</w:t>
      </w:r>
      <w:r>
        <w:rPr>
          <w:rFonts w:ascii="Malgun Gothic" w:eastAsia="Malgun Gothic"/>
          <w:b/>
          <w:smallCaps w:val="0"/>
          <w:sz w:val="20"/>
        </w:rPr>
        <w:tab/>
      </w:r>
      <w:r>
        <w:rPr>
          <w:rFonts w:ascii="Malgun Gothic" w:eastAsia="Malgun Gothic"/>
          <w:b/>
          <w:smallCaps w:val="0"/>
          <w:w w:val="105"/>
          <w:sz w:val="20"/>
        </w:rPr>
        <w:t>소</w:t>
      </w:r>
      <w:r>
        <w:rPr>
          <w:rFonts w:ascii="Malgun Gothic" w:eastAsia="Malgun Gothic"/>
          <w:b/>
          <w:smallCaps w:val="0"/>
          <w:spacing w:val="71"/>
          <w:w w:val="105"/>
          <w:sz w:val="20"/>
        </w:rPr>
        <w:t> </w:t>
      </w:r>
      <w:r>
        <w:rPr>
          <w:rFonts w:ascii="Malgun Gothic" w:eastAsia="Malgun Gothic"/>
          <w:b/>
          <w:smallCaps w:val="0"/>
          <w:w w:val="105"/>
          <w:sz w:val="20"/>
        </w:rPr>
        <w:t>(</w:t>
      </w:r>
      <w:r>
        <w:rPr>
          <w:rFonts w:ascii="Malgun Gothic" w:eastAsia="Malgun Gothic"/>
          <w:b/>
          <w:smallCaps w:val="0"/>
          <w:spacing w:val="53"/>
          <w:w w:val="150"/>
          <w:sz w:val="20"/>
        </w:rPr>
        <w:t> </w:t>
      </w:r>
      <w:r>
        <w:rPr>
          <w:rFonts w:ascii="Malgun Gothic" w:eastAsia="Malgun Gothic"/>
          <w:b/>
          <w:smallCaps w:val="0"/>
          <w:w w:val="105"/>
          <w:sz w:val="20"/>
        </w:rPr>
        <w:t>주</w:t>
      </w:r>
      <w:r>
        <w:rPr>
          <w:rFonts w:ascii="Malgun Gothic" w:eastAsia="Malgun Gothic"/>
          <w:b/>
          <w:smallCaps w:val="0"/>
          <w:spacing w:val="71"/>
          <w:w w:val="105"/>
          <w:sz w:val="20"/>
        </w:rPr>
        <w:t> </w:t>
      </w:r>
      <w:r>
        <w:rPr>
          <w:rFonts w:ascii="Malgun Gothic" w:eastAsia="Malgun Gothic"/>
          <w:b/>
          <w:smallCaps w:val="0"/>
          <w:w w:val="105"/>
          <w:sz w:val="20"/>
        </w:rPr>
        <w:t>소</w:t>
      </w:r>
      <w:r>
        <w:rPr>
          <w:rFonts w:ascii="Malgun Gothic" w:eastAsia="Malgun Gothic"/>
          <w:b/>
          <w:smallCaps w:val="0"/>
          <w:spacing w:val="70"/>
          <w:w w:val="105"/>
          <w:sz w:val="20"/>
        </w:rPr>
        <w:t> </w:t>
      </w:r>
      <w:r>
        <w:rPr>
          <w:rFonts w:ascii="Malgun Gothic" w:eastAsia="Malgun Gothic"/>
          <w:b/>
          <w:smallCaps w:val="0"/>
          <w:spacing w:val="-10"/>
          <w:w w:val="105"/>
          <w:sz w:val="20"/>
        </w:rPr>
        <w:t>)</w:t>
      </w:r>
    </w:p>
    <w:p>
      <w:pPr>
        <w:spacing w:line="305" w:lineRule="exact" w:before="0"/>
        <w:ind w:left="0" w:right="3746" w:firstLine="0"/>
        <w:jc w:val="center"/>
        <w:rPr>
          <w:rFonts w:ascii="Malgun Gothic" w:eastAsia="Malgun Gothic"/>
          <w:b/>
          <w:sz w:val="20"/>
        </w:rPr>
      </w:pPr>
      <w:r>
        <w:rPr/>
        <w:pict>
          <v:group style="position:absolute;margin-left:393.208008pt;margin-top:-30.469797pt;width:172.6pt;height:106.7pt;mso-position-horizontal-relative:page;mso-position-vertical-relative:paragraph;z-index:15734784" id="docshapegroup51" coordorigin="7864,-609" coordsize="3452,2134">
            <v:shape style="position:absolute;left:7864;top:-610;width:3452;height:2134" type="#_x0000_t75" id="docshape52" stroked="false">
              <v:imagedata r:id="rId18" o:title=""/>
            </v:shape>
            <v:shape style="position:absolute;left:9023;top:-450;width:1153;height:240" type="#_x0000_t202" id="docshape53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color w:val="FFFFFF"/>
                        <w:sz w:val="24"/>
                      </w:rPr>
                      <w:t>문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76"/>
                        <w:w w:val="15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z w:val="24"/>
                      </w:rPr>
                      <w:t>의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76"/>
                        <w:w w:val="15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color w:val="FFFFFF"/>
                        <w:spacing w:val="-10"/>
                        <w:sz w:val="24"/>
                      </w:rPr>
                      <w:t>처</w:t>
                    </w:r>
                  </w:p>
                </w:txbxContent>
              </v:textbox>
              <w10:wrap type="none"/>
            </v:shape>
            <v:shape style="position:absolute;left:8014;top:318;width:2988;height:1043" type="#_x0000_t202" id="docshape54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경기과학기술진흥원</w:t>
                    </w:r>
                    <w:r>
                      <w:rPr>
                        <w:color w:val="FFFFFF"/>
                        <w:spacing w:val="28"/>
                        <w:sz w:val="18"/>
                      </w:rPr>
                      <w:t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산학연지원센터</w:t>
                    </w:r>
                  </w:p>
                  <w:p>
                    <w:pPr>
                      <w:spacing w:before="56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sz w:val="18"/>
                      </w:rPr>
                      <w:t>사업관리팀</w:t>
                    </w:r>
                  </w:p>
                  <w:p>
                    <w:pPr>
                      <w:spacing w:before="5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☎</w:t>
                    </w:r>
                    <w:r>
                      <w:rPr>
                        <w:color w:val="FFFFFF"/>
                        <w:spacing w:val="48"/>
                        <w:w w:val="105"/>
                        <w:sz w:val="18"/>
                      </w:rPr>
                      <w:t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031)888-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9936~41</w:t>
                    </w:r>
                  </w:p>
                  <w:p>
                    <w:pPr>
                      <w:spacing w:line="205" w:lineRule="exact" w:before="5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15"/>
                        <w:sz w:val="18"/>
                      </w:rPr>
                      <w:t>E-mail.</w:t>
                    </w:r>
                    <w:r>
                      <w:rPr>
                        <w:color w:val="FFFFFF"/>
                        <w:spacing w:val="12"/>
                        <w:w w:val="115"/>
                        <w:sz w:val="18"/>
                      </w:rPr>
                      <w:t> </w:t>
                    </w:r>
                    <w:hyperlink r:id="rId19">
                      <w:r>
                        <w:rPr>
                          <w:color w:val="FFFFFF"/>
                          <w:spacing w:val="-2"/>
                          <w:w w:val="115"/>
                          <w:sz w:val="18"/>
                        </w:rPr>
                        <w:t>gstep1@gstep.re.kr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eastAsia="Malgun Gothic"/>
          <w:b/>
          <w:spacing w:val="-12"/>
          <w:w w:val="95"/>
          <w:sz w:val="20"/>
        </w:rPr>
        <w:t>광교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2"/>
          <w:w w:val="95"/>
          <w:sz w:val="20"/>
        </w:rPr>
        <w:t>경기중소기업종합지원센터</w:t>
      </w:r>
      <w:r>
        <w:rPr>
          <w:rFonts w:ascii="Malgun Gothic" w:eastAsia="Malgun Gothic"/>
          <w:b/>
          <w:spacing w:val="-6"/>
          <w:sz w:val="20"/>
        </w:rPr>
        <w:t> </w:t>
      </w:r>
      <w:r>
        <w:rPr>
          <w:rFonts w:ascii="Malgun Gothic" w:eastAsia="Malgun Gothic"/>
          <w:b/>
          <w:spacing w:val="-12"/>
          <w:w w:val="95"/>
          <w:sz w:val="20"/>
        </w:rPr>
        <w:t>광교홀</w:t>
      </w:r>
    </w:p>
    <w:p>
      <w:pPr>
        <w:pStyle w:val="BodyText"/>
        <w:spacing w:line="239" w:lineRule="exact"/>
        <w:ind w:right="3747"/>
        <w:jc w:val="center"/>
      </w:pPr>
      <w:r>
        <w:rPr>
          <w:spacing w:val="-10"/>
          <w:w w:val="95"/>
        </w:rPr>
        <w:t>※사전등록</w:t>
      </w:r>
      <w:r>
        <w:rPr/>
        <w:t> </w:t>
      </w:r>
      <w:r>
        <w:rPr>
          <w:spacing w:val="-10"/>
          <w:w w:val="95"/>
        </w:rPr>
        <w:t>필요(선착순</w:t>
      </w:r>
      <w:r>
        <w:rPr/>
        <w:t> </w:t>
      </w:r>
      <w:r>
        <w:rPr>
          <w:spacing w:val="-10"/>
          <w:w w:val="95"/>
        </w:rPr>
        <w:t>200명)</w:t>
      </w:r>
    </w:p>
    <w:p>
      <w:pPr>
        <w:spacing w:before="61"/>
        <w:ind w:left="0" w:right="3746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6"/>
          <w:w w:val="95"/>
          <w:sz w:val="20"/>
        </w:rPr>
        <w:t>고양</w:t>
      </w:r>
      <w:r>
        <w:rPr>
          <w:rFonts w:ascii="Malgun Gothic" w:eastAsia="Malgun Gothic"/>
          <w:b/>
          <w:spacing w:val="-9"/>
          <w:sz w:val="20"/>
        </w:rPr>
        <w:t> </w:t>
      </w:r>
      <w:r>
        <w:rPr>
          <w:rFonts w:ascii="Malgun Gothic" w:eastAsia="Malgun Gothic"/>
          <w:b/>
          <w:spacing w:val="-6"/>
          <w:w w:val="95"/>
          <w:sz w:val="20"/>
        </w:rPr>
        <w:t>일산동구청</w:t>
      </w:r>
      <w:r>
        <w:rPr>
          <w:rFonts w:ascii="Malgun Gothic" w:eastAsia="Malgun Gothic"/>
          <w:b/>
          <w:spacing w:val="-8"/>
          <w:sz w:val="20"/>
        </w:rPr>
        <w:t> </w:t>
      </w:r>
      <w:r>
        <w:rPr>
          <w:rFonts w:ascii="Malgun Gothic" w:eastAsia="Malgun Gothic"/>
          <w:b/>
          <w:spacing w:val="-6"/>
          <w:w w:val="95"/>
          <w:sz w:val="20"/>
        </w:rPr>
        <w:t>2층</w:t>
      </w:r>
      <w:r>
        <w:rPr>
          <w:rFonts w:ascii="Malgun Gothic" w:eastAsia="Malgun Gothic"/>
          <w:b/>
          <w:spacing w:val="-9"/>
          <w:sz w:val="20"/>
        </w:rPr>
        <w:t> </w:t>
      </w:r>
      <w:r>
        <w:rPr>
          <w:rFonts w:ascii="Malgun Gothic" w:eastAsia="Malgun Gothic"/>
          <w:b/>
          <w:spacing w:val="-6"/>
          <w:w w:val="95"/>
          <w:sz w:val="20"/>
        </w:rPr>
        <w:t>대회의실</w:t>
      </w:r>
    </w:p>
    <w:p>
      <w:pPr>
        <w:spacing w:after="0"/>
        <w:jc w:val="center"/>
        <w:rPr>
          <w:rFonts w:ascii="Malgun Gothic" w:eastAsia="Malgun Gothic"/>
          <w:sz w:val="20"/>
        </w:rPr>
        <w:sectPr>
          <w:type w:val="continuous"/>
          <w:pgSz w:w="11900" w:h="16820"/>
          <w:pgMar w:top="480" w:bottom="280" w:left="460" w:right="440"/>
          <w:cols w:num="3" w:equalWidth="0">
            <w:col w:w="1766" w:space="40"/>
            <w:col w:w="1698" w:space="39"/>
            <w:col w:w="7457"/>
          </w:cols>
        </w:sectPr>
      </w:pPr>
    </w:p>
    <w:p>
      <w:pPr>
        <w:pStyle w:val="BodyText"/>
        <w:spacing w:before="3"/>
        <w:rPr>
          <w:rFonts w:ascii="Malgun Gothic"/>
          <w:b/>
          <w:sz w:val="8"/>
        </w:rPr>
      </w:pPr>
    </w:p>
    <w:p>
      <w:pPr>
        <w:spacing w:after="0"/>
        <w:rPr>
          <w:rFonts w:ascii="Malgun Gothic"/>
          <w:sz w:val="8"/>
        </w:rPr>
        <w:sectPr>
          <w:type w:val="continuous"/>
          <w:pgSz w:w="11900" w:h="16820"/>
          <w:pgMar w:top="480" w:bottom="280" w:left="460" w:right="440"/>
        </w:sectPr>
      </w:pPr>
    </w:p>
    <w:p>
      <w:pPr>
        <w:spacing w:before="5"/>
        <w:ind w:left="269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z w:val="20"/>
        </w:rPr>
        <w:t>경기서부</w:t>
      </w:r>
      <w:r>
        <w:rPr>
          <w:rFonts w:ascii="Malgun Gothic" w:eastAsia="Malgun Gothic"/>
          <w:b/>
          <w:spacing w:val="22"/>
          <w:sz w:val="20"/>
        </w:rPr>
        <w:t> </w:t>
      </w:r>
      <w:r>
        <w:rPr>
          <w:rFonts w:ascii="Malgun Gothic" w:eastAsia="Malgun Gothic"/>
          <w:b/>
          <w:spacing w:val="-5"/>
          <w:sz w:val="20"/>
        </w:rPr>
        <w:t>설명회</w:t>
      </w:r>
    </w:p>
    <w:p>
      <w:pPr>
        <w:pStyle w:val="BodyText"/>
        <w:spacing w:before="71"/>
        <w:ind w:left="262"/>
      </w:pPr>
      <w:r>
        <w:rPr/>
        <w:br w:type="column"/>
      </w:r>
      <w:r>
        <w:rPr>
          <w:spacing w:val="-4"/>
        </w:rPr>
        <w:t>4.</w:t>
      </w:r>
      <w:r>
        <w:rPr>
          <w:spacing w:val="-10"/>
        </w:rPr>
        <w:t> </w:t>
      </w:r>
      <w:r>
        <w:rPr>
          <w:spacing w:val="-4"/>
        </w:rPr>
        <w:t>12.(금)</w:t>
      </w:r>
      <w:r>
        <w:rPr>
          <w:spacing w:val="-11"/>
        </w:rPr>
        <w:t> </w:t>
      </w:r>
      <w:r>
        <w:rPr>
          <w:spacing w:val="-9"/>
        </w:rPr>
        <w:t>14:00</w:t>
      </w:r>
    </w:p>
    <w:p>
      <w:pPr>
        <w:spacing w:before="5"/>
        <w:ind w:left="269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8"/>
          <w:w w:val="95"/>
          <w:sz w:val="20"/>
        </w:rPr>
        <w:t>한국산업기술대</w:t>
      </w:r>
      <w:r>
        <w:rPr>
          <w:rFonts w:ascii="Malgun Gothic" w:eastAsia="Malgun Gothic"/>
          <w:b/>
          <w:spacing w:val="-8"/>
          <w:sz w:val="20"/>
        </w:rPr>
        <w:t> </w:t>
      </w:r>
      <w:r>
        <w:rPr>
          <w:rFonts w:ascii="Malgun Gothic" w:eastAsia="Malgun Gothic"/>
          <w:b/>
          <w:spacing w:val="-8"/>
          <w:w w:val="95"/>
          <w:sz w:val="20"/>
        </w:rPr>
        <w:t>TIP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8"/>
          <w:w w:val="95"/>
          <w:sz w:val="20"/>
        </w:rPr>
        <w:t>지하1층</w:t>
      </w:r>
      <w:r>
        <w:rPr>
          <w:rFonts w:ascii="Malgun Gothic" w:eastAsia="Malgun Gothic"/>
          <w:b/>
          <w:spacing w:val="-8"/>
          <w:sz w:val="20"/>
        </w:rPr>
        <w:t> </w:t>
      </w:r>
      <w:r>
        <w:rPr>
          <w:rFonts w:ascii="Malgun Gothic" w:eastAsia="Malgun Gothic"/>
          <w:b/>
          <w:spacing w:val="-8"/>
          <w:w w:val="95"/>
          <w:sz w:val="20"/>
        </w:rPr>
        <w:t>아트센터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top="480" w:bottom="280" w:left="460" w:right="440"/>
          <w:cols w:num="3" w:equalWidth="0">
            <w:col w:w="1766" w:space="40"/>
            <w:col w:w="1698" w:space="63"/>
            <w:col w:w="7433"/>
          </w:cols>
        </w:sectPr>
      </w:pPr>
    </w:p>
    <w:p>
      <w:pPr>
        <w:pStyle w:val="BodyText"/>
        <w:spacing w:before="9"/>
        <w:rPr>
          <w:rFonts w:ascii="Malgun Gothic"/>
          <w:b/>
          <w:sz w:val="5"/>
        </w:rPr>
      </w:pPr>
    </w:p>
    <w:p>
      <w:pPr>
        <w:pStyle w:val="BodyText"/>
        <w:spacing w:before="71"/>
        <w:ind w:left="194"/>
      </w:pPr>
      <w:r>
        <w:rPr>
          <w:spacing w:val="-16"/>
        </w:rPr>
        <w:t>※</w:t>
      </w:r>
      <w:r>
        <w:rPr>
          <w:spacing w:val="2"/>
        </w:rPr>
        <w:t> </w:t>
      </w:r>
      <w:r>
        <w:rPr>
          <w:spacing w:val="-16"/>
        </w:rPr>
        <w:t>기타</w:t>
      </w:r>
      <w:r>
        <w:rPr>
          <w:spacing w:val="2"/>
        </w:rPr>
        <w:t> </w:t>
      </w:r>
      <w:r>
        <w:rPr>
          <w:spacing w:val="-16"/>
        </w:rPr>
        <w:t>상세한</w:t>
      </w:r>
      <w:r>
        <w:rPr>
          <w:spacing w:val="2"/>
        </w:rPr>
        <w:t> </w:t>
      </w:r>
      <w:r>
        <w:rPr>
          <w:spacing w:val="-16"/>
        </w:rPr>
        <w:t>내용은</w:t>
      </w:r>
      <w:r>
        <w:rPr>
          <w:spacing w:val="2"/>
        </w:rPr>
        <w:t> </w:t>
      </w:r>
      <w:r>
        <w:rPr>
          <w:spacing w:val="-16"/>
        </w:rPr>
        <w:t>경기과학기술진흥원</w:t>
      </w:r>
      <w:r>
        <w:rPr>
          <w:spacing w:val="2"/>
        </w:rPr>
        <w:t> </w:t>
      </w:r>
      <w:r>
        <w:rPr>
          <w:spacing w:val="-16"/>
        </w:rPr>
        <w:t>홈페이지(</w:t>
      </w:r>
      <w:hyperlink r:id="rId11">
        <w:r>
          <w:rPr>
            <w:spacing w:val="-16"/>
          </w:rPr>
          <w:t>http://www.gstep.re.kr/)</w:t>
        </w:r>
        <w:r>
          <w:rPr>
            <w:spacing w:val="17"/>
          </w:rPr>
          <w:t> </w:t>
        </w:r>
      </w:hyperlink>
      <w:r>
        <w:rPr>
          <w:spacing w:val="-16"/>
        </w:rPr>
        <w:t>공지사항을</w:t>
      </w:r>
      <w:r>
        <w:rPr>
          <w:spacing w:val="2"/>
        </w:rPr>
        <w:t> </w:t>
      </w:r>
      <w:r>
        <w:rPr>
          <w:spacing w:val="-16"/>
        </w:rPr>
        <w:t>참조하여</w:t>
      </w:r>
      <w:r>
        <w:rPr>
          <w:spacing w:val="2"/>
        </w:rPr>
        <w:t> </w:t>
      </w:r>
      <w:r>
        <w:rPr>
          <w:spacing w:val="-16"/>
        </w:rPr>
        <w:t>주시기</w:t>
      </w:r>
      <w:r>
        <w:rPr>
          <w:spacing w:val="2"/>
        </w:rPr>
        <w:t> </w:t>
      </w:r>
      <w:r>
        <w:rPr>
          <w:spacing w:val="-16"/>
        </w:rPr>
        <w:t>바랍니다.</w:t>
      </w:r>
    </w:p>
    <w:sectPr>
      <w:type w:val="continuous"/>
      <w:pgSz w:w="11900" w:h="16820"/>
      <w:pgMar w:top="480" w:bottom="280" w:left="46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94" w:hanging="195"/>
      </w:pPr>
      <w:rPr>
        <w:rFonts w:hint="default" w:ascii="Dotum" w:hAnsi="Dotum" w:eastAsia="Dotum" w:cs="Dotum"/>
        <w:b w:val="0"/>
        <w:bCs w:val="0"/>
        <w:i w:val="0"/>
        <w:iCs w:val="0"/>
        <w:w w:val="140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27" w:hanging="19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54" w:hanging="19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781" w:hanging="19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08" w:hanging="19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836" w:hanging="19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363" w:hanging="19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890" w:hanging="19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417" w:hanging="195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94" w:hanging="195"/>
      </w:pPr>
      <w:rPr>
        <w:rFonts w:hint="default" w:ascii="Dotum" w:hAnsi="Dotum" w:eastAsia="Dotum" w:cs="Dotum"/>
        <w:b w:val="0"/>
        <w:bCs w:val="0"/>
        <w:i w:val="0"/>
        <w:iCs w:val="0"/>
        <w:w w:val="140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39" w:hanging="19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78" w:hanging="19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517" w:hanging="19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56" w:hanging="19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395" w:hanging="19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34" w:hanging="19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73" w:hanging="19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712" w:hanging="195"/>
      </w:pPr>
      <w:rPr>
        <w:rFonts w:hint="default"/>
        <w:lang w:val="en-US" w:eastAsia="ko-KR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150"/>
      <w:ind w:left="3226"/>
    </w:pPr>
    <w:rPr>
      <w:rFonts w:ascii="Malgun Gothic" w:hAnsi="Malgun Gothic" w:eastAsia="Malgun Gothic" w:cs="Malgun Gothic"/>
      <w:b/>
      <w:bCs/>
      <w:sz w:val="26"/>
      <w:szCs w:val="26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hyperlink" Target="http://www.gstep.re.kr/)" TargetMode="External"/><Relationship Id="rId12" Type="http://schemas.openxmlformats.org/officeDocument/2006/relationships/image" Target="media/image7.png"/><Relationship Id="rId13" Type="http://schemas.openxmlformats.org/officeDocument/2006/relationships/hyperlink" Target="http://pms.gstep.re.kr/" TargetMode="External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hyperlink" Target="mailto:gstep1@gstep.re.kr" TargetMode="External"/><Relationship Id="rId2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새가슴곰길이</dc:creator>
  <dc:title>공고문(요약).hwp</dc:title>
  <dcterms:created xsi:type="dcterms:W3CDTF">2022-09-29T05:30:30Z</dcterms:created>
  <dcterms:modified xsi:type="dcterms:W3CDTF">2022-09-29T05:30:30Z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2013-03-19T00:00:00Z</vt:filetime>
  </property>
  <property fmtid="{D5CDD505-2E9C-101B-9397-08002B2CF9AE}" pid="3" name="Creator">
    <vt:lpwstr>Haansoft Hangul 2007 7, 5, 12, 629</vt:lpwstr>
  </property>
  <property fmtid="{D5CDD505-2E9C-101B-9397-08002B2CF9AE}" pid="4" name="LastSaved">
    <vt:filetime>2022-09-29T00:00:00Z</vt:filetime>
  </property>
</Properties>
</file>