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line="788" w:lineRule="exact"/>
        <w:ind w:left="1204" w:right="127"/>
        <w:jc w:val="center"/>
      </w:pP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881926</wp:posOffset>
            </wp:positionH>
            <wp:positionV relativeFrom="paragraph">
              <wp:posOffset>96519</wp:posOffset>
            </wp:positionV>
            <wp:extent cx="502640" cy="688085"/>
            <wp:effectExtent l="0" t="0" r="0" b="0"/>
            <wp:wrapNone/>
            <wp:docPr id="1" name="image1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jpe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02640" cy="68808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t>제</w:t>
      </w:r>
      <w:r>
        <w:rPr>
          <w:rFonts w:ascii="Gill Sans MT" w:eastAsia="Gill Sans MT"/>
          <w:b w:val="0"/>
          <w:sz w:val="57"/>
        </w:rPr>
        <w:t>10</w:t>
      </w:r>
      <w:r>
        <w:rPr/>
        <w:t>회</w:t>
      </w:r>
      <w:r>
        <w:rPr>
          <w:spacing w:val="22"/>
        </w:rPr>
        <w:t> </w:t>
      </w:r>
      <w:r>
        <w:rPr/>
        <w:t>미래패키징</w:t>
      </w:r>
      <w:r>
        <w:rPr>
          <w:spacing w:val="23"/>
        </w:rPr>
        <w:t> </w:t>
      </w:r>
      <w:r>
        <w:rPr/>
        <w:t>신기술</w:t>
      </w:r>
      <w:r>
        <w:rPr>
          <w:spacing w:val="23"/>
        </w:rPr>
        <w:t> </w:t>
      </w:r>
      <w:r>
        <w:rPr>
          <w:spacing w:val="-4"/>
        </w:rPr>
        <w:t>정부포상</w:t>
      </w:r>
    </w:p>
    <w:p>
      <w:pPr>
        <w:pStyle w:val="BodyText"/>
        <w:spacing w:line="867" w:lineRule="exact"/>
        <w:ind w:left="1204" w:right="127"/>
        <w:jc w:val="center"/>
        <w:rPr>
          <w:rFonts w:ascii="Gill Sans MT" w:eastAsia="Gill Sans MT"/>
          <w:b w:val="0"/>
          <w:sz w:val="57"/>
        </w:rPr>
      </w:pPr>
      <w:r>
        <w:rPr/>
        <w:pict>
          <v:group style="position:absolute;margin-left:65.065498pt;margin-top:78.544945pt;width:464.7pt;height:108.25pt;mso-position-horizontal-relative:page;mso-position-vertical-relative:paragraph;z-index:15729664" id="docshapegroup1" coordorigin="1301,1571" coordsize="9294,2165">
            <v:rect style="position:absolute;left:1312;top:1581;width:3455;height:736" id="docshape2" filled="true" fillcolor="#b3c4f2" stroked="false">
              <v:fill type="solid"/>
            </v:rect>
            <v:line style="position:absolute" from="1324,2306" to="4766,2306" stroked="true" strokeweight=".36pt" strokecolor="#000000">
              <v:stroke dashstyle="solid"/>
            </v:line>
            <v:rect style="position:absolute;left:4766;top:1581;width:1804;height:736" id="docshape3" filled="true" fillcolor="#b3c4f2" stroked="false">
              <v:fill type="solid"/>
            </v:rect>
            <v:shape style="position:absolute;left:4766;top:2305;width:1804;height:22" id="docshape4" coordorigin="4766,2306" coordsize="1804,22" path="m4766,2306l6570,2306m4766,2327l6570,2327e" filled="false" stroked="true" strokeweight=".36pt" strokecolor="#000000">
              <v:path arrowok="t"/>
              <v:stroke dashstyle="solid"/>
            </v:shape>
            <v:rect style="position:absolute;left:6570;top:1581;width:4014;height:736" id="docshape5" filled="true" fillcolor="#b3c4f2" stroked="false">
              <v:fill type="solid"/>
            </v:rect>
            <v:shape style="position:absolute;left:6570;top:2305;width:4004;height:22" id="docshape6" coordorigin="6570,2306" coordsize="4004,22" path="m6570,2306l10574,2306m6570,2327l10574,2327e" filled="false" stroked="true" strokeweight=".36pt" strokecolor="#000000">
              <v:path arrowok="t"/>
              <v:stroke dashstyle="solid"/>
            </v:shape>
            <v:rect style="position:absolute;left:1312;top:2317;width:3455;height:1408" id="docshape7" filled="true" fillcolor="#d5d5d5" stroked="false">
              <v:fill type="solid"/>
            </v:rect>
            <v:shape style="position:absolute;left:1324;top:2305;width:3443;height:22" id="docshape8" coordorigin="1324,2306" coordsize="3443,22" path="m1324,2306l4766,2306m1324,2327l4766,2327e" filled="false" stroked="true" strokeweight=".36pt" strokecolor="#000000">
              <v:path arrowok="t"/>
              <v:stroke dashstyle="solid"/>
            </v:shape>
            <v:shape style="position:absolute;left:4761;top:2305;width:5813;height:22" id="docshape9" coordorigin="4761,2306" coordsize="5813,22" path="m4761,2306l6570,2306m4761,2327l6570,2327m6570,2306l10574,2306m6570,2327l10574,2327e" filled="false" stroked="true" strokeweight=".36pt" strokecolor="#000000">
              <v:path arrowok="t"/>
              <v:stroke dashstyle="solid"/>
            </v:shape>
            <v:line style="position:absolute" from="1312,1582" to="1312,3725" stroked="true" strokeweight="1.079pt" strokecolor="#000000">
              <v:stroke dashstyle="solid"/>
            </v:line>
            <v:shape style="position:absolute;left:4766;top:1581;width:1804;height:2144" id="docshape10" coordorigin="4766,1582" coordsize="1804,2144" path="m4766,1582l4766,3725m6570,1582l6570,3725e" filled="false" stroked="true" strokeweight=".48pt" strokecolor="#000000">
              <v:path arrowok="t"/>
              <v:stroke dashstyle="solid"/>
            </v:shape>
            <v:shape style="position:absolute;left:1302;top:1581;width:9293;height:2144" id="docshape11" coordorigin="1302,1582" coordsize="9293,2144" path="m10583,1582l10583,3725m1302,1582l10595,1582e" filled="false" stroked="true" strokeweight="1.079pt" strokecolor="#000000">
              <v:path arrowok="t"/>
              <v:stroke dashstyle="solid"/>
            </v:shape>
            <v:line style="position:absolute" from="4761,2994" to="10595,2994" stroked="true" strokeweight=".6pt" strokecolor="#000000">
              <v:stroke dashstyle="solid"/>
            </v:line>
            <v:shape style="position:absolute;left:1302;top:1581;width:9293;height:2144" id="docshape12" coordorigin="1302,1582" coordsize="9293,2144" path="m1302,3725l10595,3725m10583,1582l10583,3725m1312,1582l1312,3725m1302,3725l10595,3725m1302,1582l10595,1582e" filled="false" stroked="true" strokeweight="1.079pt" strokecolor="#000000">
              <v:path arrowok="t"/>
              <v:stroke dashstyle="solid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758;top:1806;width:582;height:281" type="#_x0000_t202" id="docshape13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8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8"/>
                      </w:rPr>
                      <w:t>상격</w:t>
                    </w:r>
                  </w:p>
                </w:txbxContent>
              </v:textbox>
              <w10:wrap type="none"/>
            </v:shape>
            <v:shape style="position:absolute;left:5387;top:1806;width:582;height:281" type="#_x0000_t202" id="docshape14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8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8"/>
                      </w:rPr>
                      <w:t>성명</w:t>
                    </w:r>
                  </w:p>
                </w:txbxContent>
              </v:textbox>
              <w10:wrap type="none"/>
            </v:shape>
            <v:shape style="position:absolute;left:8297;top:1806;width:582;height:281" type="#_x0000_t202" id="docshape15" filled="false" stroked="false">
              <v:textbox inset="0,0,0,0">
                <w:txbxContent>
                  <w:p>
                    <w:pPr>
                      <w:spacing w:line="280" w:lineRule="exact" w:before="0"/>
                      <w:ind w:left="0" w:right="0" w:firstLine="0"/>
                      <w:jc w:val="left"/>
                      <w:rPr>
                        <w:rFonts w:ascii="Dotum" w:eastAsia="Dotum" w:hint="eastAsia"/>
                        <w:sz w:val="28"/>
                      </w:rPr>
                    </w:pPr>
                    <w:r>
                      <w:rPr>
                        <w:rFonts w:ascii="Dotum" w:eastAsia="Dotum" w:hint="eastAsia"/>
                        <w:spacing w:val="-5"/>
                        <w:sz w:val="28"/>
                      </w:rPr>
                      <w:t>소속</w:t>
                    </w:r>
                  </w:p>
                </w:txbxContent>
              </v:textbox>
              <w10:wrap type="none"/>
            </v:shape>
            <v:shape style="position:absolute;left:5308;top:2478;width:740;height:319" type="#_x0000_t202" id="docshape16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5"/>
                        <w:sz w:val="24"/>
                      </w:rPr>
                      <w:t>서영철</w:t>
                    </w:r>
                  </w:p>
                </w:txbxContent>
              </v:textbox>
              <w10:wrap type="none"/>
            </v:shape>
            <v:shape style="position:absolute;left:7128;top:2448;width:3067;height:374" type="#_x0000_t202" id="docshape17" filled="false" stroked="false">
              <v:textbox inset="0,0,0,0">
                <w:txbxContent>
                  <w:p>
                    <w:pPr>
                      <w:spacing w:line="373" w:lineRule="exact" w:before="0"/>
                      <w:ind w:left="0" w:right="0" w:firstLine="0"/>
                      <w:jc w:val="left"/>
                      <w:rPr>
                        <w:b/>
                        <w:sz w:val="28"/>
                      </w:rPr>
                    </w:pPr>
                    <w:r>
                      <w:rPr>
                        <w:b/>
                        <w:spacing w:val="-2"/>
                        <w:sz w:val="28"/>
                      </w:rPr>
                      <w:t>Flair</w:t>
                    </w:r>
                    <w:r>
                      <w:rPr>
                        <w:b/>
                        <w:spacing w:val="-7"/>
                        <w:sz w:val="28"/>
                      </w:rPr>
                      <w:t> </w:t>
                    </w:r>
                    <w:r>
                      <w:rPr>
                        <w:b/>
                        <w:spacing w:val="-2"/>
                        <w:sz w:val="28"/>
                      </w:rPr>
                      <w:t>Flexible</w:t>
                    </w:r>
                    <w:r>
                      <w:rPr>
                        <w:b/>
                        <w:spacing w:val="-4"/>
                        <w:sz w:val="28"/>
                      </w:rPr>
                      <w:t> </w:t>
                    </w:r>
                    <w:r>
                      <w:rPr>
                        <w:b/>
                        <w:spacing w:val="-6"/>
                        <w:sz w:val="28"/>
                      </w:rPr>
                      <w:t>Packaging</w:t>
                    </w:r>
                  </w:p>
                </w:txbxContent>
              </v:textbox>
              <w10:wrap type="none"/>
            </v:shape>
            <v:shape style="position:absolute;left:1659;top:2845;width:2779;height:319" type="#_x0000_t202" id="docshape18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산업통상자원부장관</w:t>
                    </w:r>
                    <w:r>
                      <w:rPr>
                        <w:b/>
                        <w:spacing w:val="13"/>
                        <w:sz w:val="24"/>
                      </w:rPr>
                      <w:t> </w:t>
                    </w:r>
                    <w:r>
                      <w:rPr>
                        <w:b/>
                        <w:spacing w:val="-5"/>
                        <w:sz w:val="24"/>
                      </w:rPr>
                      <w:t>표창</w:t>
                    </w:r>
                  </w:p>
                </w:txbxContent>
              </v:textbox>
              <w10:wrap type="none"/>
            </v:shape>
            <v:shape style="position:absolute;left:5308;top:3181;width:740;height:319" type="#_x0000_t202" id="docshape19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5"/>
                        <w:sz w:val="24"/>
                      </w:rPr>
                      <w:t>이명훈</w:t>
                    </w:r>
                  </w:p>
                </w:txbxContent>
              </v:textbox>
              <w10:wrap type="none"/>
            </v:shape>
            <v:shape style="position:absolute;left:7378;top:3181;width:2419;height:319" type="#_x0000_t202" id="docshape20" filled="false" stroked="false">
              <v:textbox inset="0,0,0,0">
                <w:txbxContent>
                  <w:p>
                    <w:pPr>
                      <w:spacing w:line="319" w:lineRule="exact" w:before="0"/>
                      <w:ind w:left="0" w:right="0" w:firstLine="0"/>
                      <w:jc w:val="left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pacing w:val="-2"/>
                        <w:sz w:val="24"/>
                      </w:rPr>
                      <w:t>한국포장시스템연구소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t>최종</w:t>
      </w:r>
      <w:r>
        <w:rPr>
          <w:spacing w:val="56"/>
        </w:rPr>
        <w:t> </w:t>
      </w:r>
      <w:r>
        <w:rPr/>
        <w:t>심사결과</w:t>
      </w:r>
      <w:r>
        <w:rPr>
          <w:spacing w:val="57"/>
        </w:rPr>
        <w:t> </w:t>
      </w:r>
      <w:r>
        <w:rPr>
          <w:rFonts w:ascii="Gill Sans MT" w:eastAsia="Gill Sans MT"/>
          <w:b w:val="0"/>
          <w:spacing w:val="-2"/>
          <w:sz w:val="57"/>
        </w:rPr>
        <w:t>(</w:t>
      </w:r>
      <w:r>
        <w:rPr>
          <w:spacing w:val="-2"/>
        </w:rPr>
        <w:t>공로부문</w:t>
      </w:r>
      <w:r>
        <w:rPr>
          <w:rFonts w:ascii="Gill Sans MT" w:eastAsia="Gill Sans MT"/>
          <w:b w:val="0"/>
          <w:spacing w:val="-2"/>
          <w:sz w:val="57"/>
        </w:rPr>
        <w:t>)</w:t>
      </w: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rPr>
          <w:rFonts w:ascii="Gill Sans MT"/>
          <w:b w:val="0"/>
          <w:sz w:val="20"/>
        </w:rPr>
      </w:pPr>
    </w:p>
    <w:p>
      <w:pPr>
        <w:pStyle w:val="BodyText"/>
        <w:spacing w:before="4"/>
        <w:rPr>
          <w:rFonts w:ascii="Gill Sans MT"/>
          <w:b w:val="0"/>
          <w:sz w:val="19"/>
        </w:rPr>
      </w:pPr>
      <w:r>
        <w:rPr/>
        <w:drawing>
          <wp:anchor distT="0" distB="0" distL="0" distR="0" allowOverlap="1" layoutInCell="1" locked="0" behindDoc="0" simplePos="0" relativeHeight="0">
            <wp:simplePos x="0" y="0"/>
            <wp:positionH relativeFrom="page">
              <wp:posOffset>1582585</wp:posOffset>
            </wp:positionH>
            <wp:positionV relativeFrom="paragraph">
              <wp:posOffset>157693</wp:posOffset>
            </wp:positionV>
            <wp:extent cx="1521484" cy="442340"/>
            <wp:effectExtent l="0" t="0" r="0" b="0"/>
            <wp:wrapTopAndBottom/>
            <wp:docPr id="3" name="image2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2.jpe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521484" cy="4423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">
            <wp:simplePos x="0" y="0"/>
            <wp:positionH relativeFrom="page">
              <wp:posOffset>3387943</wp:posOffset>
            </wp:positionH>
            <wp:positionV relativeFrom="paragraph">
              <wp:posOffset>178156</wp:posOffset>
            </wp:positionV>
            <wp:extent cx="3032666" cy="406146"/>
            <wp:effectExtent l="0" t="0" r="0" b="0"/>
            <wp:wrapTopAndBottom/>
            <wp:docPr id="5" name="image3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3.jpe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32666" cy="40614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900" w:h="16820"/>
      <w:pgMar w:top="1320" w:bottom="280" w:left="1280" w:right="14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Tahoma">
    <w:altName w:val="Tahoma"/>
    <w:charset w:val="0"/>
    <w:family w:val="swiss"/>
    <w:pitch w:val="variable"/>
  </w:font>
  <w:font w:name="Gill Sans MT">
    <w:altName w:val="Gill Sans MT"/>
    <w:charset w:val="0"/>
    <w:family w:val="swiss"/>
    <w:pitch w:val="variable"/>
  </w:font>
  <w:font w:name="Malgun Gothic">
    <w:altName w:val="Malgun Gothic"/>
    <w:charset w:val="0"/>
    <w:family w:val="swiss"/>
    <w:pitch w:val="variable"/>
  </w:font>
  <w:font w:name="Dotum">
    <w:altName w:val="Dotum"/>
    <w:charset w:val="0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Malgun Gothic" w:hAnsi="Malgun Gothic" w:eastAsia="Malgun Gothic" w:cs="Malgun Gothic"/>
    </w:rPr>
  </w:style>
  <w:style w:styleId="BodyText" w:type="paragraph">
    <w:name w:val="Body Text"/>
    <w:basedOn w:val="Normal"/>
    <w:uiPriority w:val="1"/>
    <w:qFormat/>
    <w:pPr/>
    <w:rPr>
      <w:rFonts w:ascii="Malgun Gothic" w:hAnsi="Malgun Gothic" w:eastAsia="Malgun Gothic" w:cs="Malgun Gothic"/>
      <w:b/>
      <w:bCs/>
      <w:sz w:val="48"/>
      <w:szCs w:val="48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Relationship Id="rId6" Type="http://schemas.openxmlformats.org/officeDocument/2006/relationships/image" Target="media/image2.jpeg"/><Relationship Id="rId7" Type="http://schemas.openxmlformats.org/officeDocument/2006/relationships/image" Target="media/image3.jpeg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자본재설비기술개발센터</dc:title>
  <dcterms:created xsi:type="dcterms:W3CDTF">2022-09-29T05:05:13Z</dcterms:created>
  <dcterms:modified xsi:type="dcterms:W3CDTF">2022-09-29T05:05:13Z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2016-04-15T00:00:00Z</vt:filetime>
  </property>
  <property fmtid="{D5CDD505-2E9C-101B-9397-08002B2CF9AE}" pid="3" name="Creator">
    <vt:lpwstr>Hancom PDF 1.3.0.480</vt:lpwstr>
  </property>
  <property fmtid="{D5CDD505-2E9C-101B-9397-08002B2CF9AE}" pid="4" name="LastSaved">
    <vt:filetime>2022-09-29T00:00:00Z</vt:filetime>
  </property>
</Properties>
</file>